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8" w:type="dxa"/>
        <w:tblInd w:w="108" w:type="dxa"/>
        <w:shd w:val="solid" w:color="auto" w:fill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68"/>
        <w:gridCol w:w="5230"/>
      </w:tblGrid>
      <w:tr w:rsidR="00A21797" w:rsidRPr="00565BE9" w14:paraId="209737FD" w14:textId="77777777" w:rsidTr="00956005">
        <w:trPr>
          <w:trHeight w:val="1281"/>
        </w:trPr>
        <w:tc>
          <w:tcPr>
            <w:tcW w:w="4268" w:type="dxa"/>
            <w:shd w:val="solid" w:color="auto" w:fill="auto"/>
            <w:vAlign w:val="center"/>
          </w:tcPr>
          <w:p w14:paraId="11898AE0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65BE9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F41058C" wp14:editId="2C7ECA31">
                  <wp:extent cx="1409700" cy="611401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677" cy="61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0" w:type="dxa"/>
            <w:shd w:val="solid" w:color="auto" w:fill="auto"/>
            <w:vAlign w:val="center"/>
          </w:tcPr>
          <w:p w14:paraId="64A171CA" w14:textId="77777777" w:rsidR="00136296" w:rsidRPr="001244C2" w:rsidRDefault="00906550" w:rsidP="00956005">
            <w:pPr>
              <w:pStyle w:val="Default"/>
              <w:ind w:right="423"/>
              <w:jc w:val="right"/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</w:pPr>
            <w:r w:rsidRPr="001244C2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EAST SYDNEY DOCTORS </w:t>
            </w:r>
            <w:r w:rsidR="00956005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>SCHOLARSHIP</w:t>
            </w:r>
            <w:r w:rsidR="00386E29" w:rsidRPr="001244C2">
              <w:rPr>
                <w:rFonts w:ascii="Arial" w:hAnsi="Arial" w:cs="Arial"/>
                <w:b/>
                <w:bCs/>
                <w:color w:val="auto"/>
                <w:sz w:val="44"/>
                <w:szCs w:val="44"/>
              </w:rPr>
              <w:t xml:space="preserve"> </w:t>
            </w:r>
          </w:p>
        </w:tc>
      </w:tr>
    </w:tbl>
    <w:p w14:paraId="644BA413" w14:textId="77777777" w:rsidR="00136296" w:rsidRPr="00565BE9" w:rsidRDefault="00136296" w:rsidP="00C7510E">
      <w:pPr>
        <w:pStyle w:val="Heading4"/>
        <w:ind w:right="423"/>
        <w:rPr>
          <w:rFonts w:ascii="Arial" w:hAnsi="Arial" w:cs="Arial"/>
          <w:i w:val="0"/>
          <w:sz w:val="22"/>
          <w:szCs w:val="22"/>
        </w:rPr>
      </w:pPr>
    </w:p>
    <w:p w14:paraId="44E24B76" w14:textId="77777777" w:rsidR="00136296" w:rsidRPr="00565BE9" w:rsidRDefault="00906550" w:rsidP="00C7510E">
      <w:pPr>
        <w:ind w:right="423"/>
        <w:rPr>
          <w:rFonts w:ascii="Arial" w:hAnsi="Arial" w:cs="Arial"/>
          <w:b/>
          <w:sz w:val="22"/>
          <w:szCs w:val="22"/>
          <w:lang w:eastAsia="en-AU"/>
        </w:rPr>
      </w:pPr>
      <w:r w:rsidRPr="00565BE9">
        <w:rPr>
          <w:rFonts w:ascii="Arial" w:hAnsi="Arial" w:cs="Arial"/>
          <w:b/>
          <w:sz w:val="22"/>
          <w:szCs w:val="22"/>
          <w:lang w:eastAsia="en-AU"/>
        </w:rPr>
        <w:t xml:space="preserve">East Sydney Doctors </w:t>
      </w:r>
      <w:r w:rsidR="00956005">
        <w:rPr>
          <w:rFonts w:ascii="Arial" w:hAnsi="Arial" w:cs="Arial"/>
          <w:b/>
          <w:sz w:val="22"/>
          <w:szCs w:val="22"/>
          <w:lang w:eastAsia="en-AU"/>
        </w:rPr>
        <w:t>Scholarship</w:t>
      </w:r>
    </w:p>
    <w:p w14:paraId="3875D08C" w14:textId="081E0F4F" w:rsidR="00136296" w:rsidRPr="00565BE9" w:rsidRDefault="000929FF" w:rsidP="00C7510E">
      <w:pPr>
        <w:ind w:right="423"/>
        <w:rPr>
          <w:rFonts w:ascii="Arial" w:hAnsi="Arial" w:cs="Arial"/>
          <w:b/>
          <w:sz w:val="22"/>
          <w:szCs w:val="22"/>
          <w:lang w:eastAsia="en-AU"/>
        </w:rPr>
      </w:pPr>
      <w:r>
        <w:rPr>
          <w:rFonts w:ascii="Arial" w:hAnsi="Arial" w:cs="Arial"/>
          <w:b/>
          <w:sz w:val="22"/>
          <w:szCs w:val="22"/>
          <w:lang w:eastAsia="en-AU"/>
        </w:rPr>
        <w:t>202</w:t>
      </w:r>
      <w:r w:rsidR="00776808">
        <w:rPr>
          <w:rFonts w:ascii="Arial" w:hAnsi="Arial" w:cs="Arial"/>
          <w:b/>
          <w:sz w:val="22"/>
          <w:szCs w:val="22"/>
          <w:lang w:eastAsia="en-AU"/>
        </w:rPr>
        <w:t>2</w:t>
      </w:r>
      <w:r w:rsidR="00136296" w:rsidRPr="00565BE9">
        <w:rPr>
          <w:rFonts w:ascii="Arial" w:hAnsi="Arial" w:cs="Arial"/>
          <w:b/>
          <w:sz w:val="22"/>
          <w:szCs w:val="22"/>
          <w:lang w:eastAsia="en-AU"/>
        </w:rPr>
        <w:t xml:space="preserve"> Guidelines, Terms &amp; Conditions</w:t>
      </w:r>
    </w:p>
    <w:p w14:paraId="1ACE6D2B" w14:textId="77777777" w:rsidR="00136296" w:rsidRPr="00565BE9" w:rsidRDefault="00136296" w:rsidP="00C7510E">
      <w:pPr>
        <w:ind w:right="423"/>
        <w:rPr>
          <w:rFonts w:ascii="Arial" w:hAnsi="Arial" w:cs="Arial"/>
          <w:b/>
          <w:sz w:val="22"/>
          <w:szCs w:val="22"/>
          <w:lang w:eastAsia="en-AU"/>
        </w:rPr>
      </w:pPr>
    </w:p>
    <w:p w14:paraId="7C3ECA15" w14:textId="77777777" w:rsidR="00906550" w:rsidRPr="00565BE9" w:rsidRDefault="00906550" w:rsidP="00C7510E">
      <w:pPr>
        <w:ind w:right="423"/>
        <w:rPr>
          <w:rFonts w:ascii="Arial" w:hAnsi="Arial" w:cs="Arial"/>
          <w:sz w:val="22"/>
          <w:szCs w:val="22"/>
          <w:lang w:eastAsia="en-AU"/>
        </w:rPr>
      </w:pPr>
      <w:r w:rsidRPr="00565BE9">
        <w:rPr>
          <w:rFonts w:ascii="Arial" w:hAnsi="Arial" w:cs="Arial"/>
          <w:sz w:val="22"/>
          <w:szCs w:val="22"/>
          <w:lang w:eastAsia="en-AU"/>
        </w:rPr>
        <w:t xml:space="preserve">The East Sydney Doctors </w:t>
      </w:r>
      <w:r w:rsidR="00956005">
        <w:rPr>
          <w:rFonts w:ascii="Arial" w:hAnsi="Arial" w:cs="Arial"/>
          <w:sz w:val="22"/>
          <w:szCs w:val="22"/>
          <w:lang w:eastAsia="en-AU"/>
        </w:rPr>
        <w:t>Scholarship</w:t>
      </w:r>
      <w:r w:rsidRPr="00591047">
        <w:rPr>
          <w:rFonts w:ascii="Arial" w:hAnsi="Arial" w:cs="Arial"/>
          <w:sz w:val="22"/>
          <w:szCs w:val="22"/>
          <w:lang w:eastAsia="en-AU"/>
        </w:rPr>
        <w:t>,</w:t>
      </w:r>
      <w:r w:rsidR="004E39BA" w:rsidRPr="00591047">
        <w:rPr>
          <w:rFonts w:ascii="Arial" w:hAnsi="Arial" w:cs="Arial"/>
          <w:sz w:val="22"/>
          <w:szCs w:val="22"/>
          <w:lang w:eastAsia="en-AU"/>
        </w:rPr>
        <w:t xml:space="preserve"> a newly established opportunity generously funded by East Sydney Doctors,</w:t>
      </w:r>
      <w:r w:rsidRPr="00591047">
        <w:rPr>
          <w:rFonts w:ascii="Arial" w:hAnsi="Arial" w:cs="Arial"/>
          <w:sz w:val="22"/>
          <w:szCs w:val="22"/>
          <w:lang w:eastAsia="en-AU"/>
        </w:rPr>
        <w:t xml:space="preserve"> </w:t>
      </w:r>
      <w:r w:rsidR="00B177AA" w:rsidRPr="00565BE9">
        <w:rPr>
          <w:rFonts w:ascii="Arial" w:hAnsi="Arial" w:cs="Arial"/>
          <w:sz w:val="22"/>
          <w:szCs w:val="22"/>
          <w:lang w:eastAsia="en-AU"/>
        </w:rPr>
        <w:t xml:space="preserve">provides $5,000 to a student completing </w:t>
      </w:r>
      <w:r w:rsidR="006721CE" w:rsidRPr="00565BE9">
        <w:rPr>
          <w:rFonts w:ascii="Arial" w:hAnsi="Arial" w:cs="Arial"/>
          <w:sz w:val="22"/>
          <w:szCs w:val="22"/>
          <w:lang w:eastAsia="en-AU"/>
        </w:rPr>
        <w:t xml:space="preserve">the first year of the Master of Fine Art degree and going into the second year of the program </w:t>
      </w:r>
      <w:r w:rsidR="00B177AA" w:rsidRPr="00565BE9">
        <w:rPr>
          <w:rFonts w:ascii="Arial" w:hAnsi="Arial" w:cs="Arial"/>
          <w:sz w:val="22"/>
          <w:szCs w:val="22"/>
          <w:lang w:eastAsia="en-AU"/>
        </w:rPr>
        <w:t xml:space="preserve">at the National Art School. The recipient </w:t>
      </w:r>
      <w:r w:rsidR="00956005">
        <w:rPr>
          <w:rFonts w:ascii="Arial" w:hAnsi="Arial" w:cs="Arial"/>
          <w:sz w:val="22"/>
          <w:szCs w:val="22"/>
          <w:lang w:eastAsia="en-AU"/>
        </w:rPr>
        <w:t>is intended to use</w:t>
      </w:r>
      <w:r w:rsidR="00B177AA" w:rsidRPr="00565BE9">
        <w:rPr>
          <w:rFonts w:ascii="Arial" w:hAnsi="Arial" w:cs="Arial"/>
          <w:sz w:val="22"/>
          <w:szCs w:val="22"/>
          <w:lang w:eastAsia="en-AU"/>
        </w:rPr>
        <w:t xml:space="preserve"> the as a stipend to support living </w:t>
      </w:r>
      <w:r w:rsidR="00956005">
        <w:rPr>
          <w:rFonts w:ascii="Arial" w:hAnsi="Arial" w:cs="Arial"/>
          <w:sz w:val="22"/>
          <w:szCs w:val="22"/>
          <w:lang w:eastAsia="en-AU"/>
        </w:rPr>
        <w:t xml:space="preserve">and study </w:t>
      </w:r>
      <w:r w:rsidR="00B177AA" w:rsidRPr="00565BE9">
        <w:rPr>
          <w:rFonts w:ascii="Arial" w:hAnsi="Arial" w:cs="Arial"/>
          <w:sz w:val="22"/>
          <w:szCs w:val="22"/>
          <w:lang w:eastAsia="en-AU"/>
        </w:rPr>
        <w:t xml:space="preserve">expenses. </w:t>
      </w:r>
    </w:p>
    <w:p w14:paraId="0FDB8211" w14:textId="77777777" w:rsidR="00E33EB0" w:rsidRPr="00565BE9" w:rsidRDefault="00E33EB0" w:rsidP="00C7510E">
      <w:pPr>
        <w:ind w:right="423"/>
        <w:rPr>
          <w:rFonts w:ascii="Arial" w:hAnsi="Arial" w:cs="Arial"/>
          <w:b/>
          <w:sz w:val="22"/>
          <w:szCs w:val="22"/>
        </w:rPr>
      </w:pPr>
    </w:p>
    <w:p w14:paraId="73197228" w14:textId="77777777" w:rsidR="00E33EB0" w:rsidRPr="00565BE9" w:rsidRDefault="00E33EB0" w:rsidP="00C7510E">
      <w:pPr>
        <w:ind w:right="423"/>
        <w:rPr>
          <w:rFonts w:ascii="Arial" w:hAnsi="Arial" w:cs="Arial"/>
          <w:b/>
          <w:sz w:val="22"/>
          <w:szCs w:val="22"/>
        </w:rPr>
      </w:pPr>
      <w:r w:rsidRPr="00565BE9">
        <w:rPr>
          <w:rFonts w:ascii="Arial" w:hAnsi="Arial" w:cs="Arial"/>
          <w:b/>
          <w:sz w:val="22"/>
          <w:szCs w:val="22"/>
        </w:rPr>
        <w:t>Key Dates</w:t>
      </w:r>
    </w:p>
    <w:p w14:paraId="323D5A46" w14:textId="77777777" w:rsidR="00E33EB0" w:rsidRPr="00565BE9" w:rsidRDefault="00E33EB0" w:rsidP="00C7510E">
      <w:pPr>
        <w:ind w:right="423"/>
        <w:rPr>
          <w:rFonts w:ascii="Arial" w:hAnsi="Arial" w:cs="Arial"/>
          <w:b/>
          <w:sz w:val="22"/>
          <w:szCs w:val="22"/>
        </w:rPr>
      </w:pPr>
    </w:p>
    <w:p w14:paraId="76BCFF13" w14:textId="3DA9617F" w:rsidR="00E33EB0" w:rsidRPr="00776808" w:rsidRDefault="00386E29" w:rsidP="00C7510E">
      <w:pPr>
        <w:ind w:right="423"/>
        <w:rPr>
          <w:rFonts w:ascii="Arial" w:hAnsi="Arial" w:cs="Arial"/>
          <w:b/>
          <w:sz w:val="22"/>
          <w:szCs w:val="22"/>
        </w:rPr>
      </w:pPr>
      <w:r w:rsidRPr="00776808">
        <w:rPr>
          <w:rFonts w:ascii="Arial" w:hAnsi="Arial" w:cs="Arial"/>
          <w:sz w:val="22"/>
          <w:szCs w:val="22"/>
        </w:rPr>
        <w:t>Applications Close</w:t>
      </w:r>
      <w:r w:rsidR="003C03AC" w:rsidRPr="00776808">
        <w:rPr>
          <w:rFonts w:ascii="Arial" w:hAnsi="Arial" w:cs="Arial"/>
          <w:sz w:val="22"/>
          <w:szCs w:val="22"/>
        </w:rPr>
        <w:t xml:space="preserve">: </w:t>
      </w:r>
      <w:r w:rsidR="00776808" w:rsidRPr="00776808">
        <w:rPr>
          <w:rFonts w:ascii="Arial" w:hAnsi="Arial" w:cs="Arial"/>
          <w:b/>
          <w:bCs/>
          <w:sz w:val="22"/>
          <w:szCs w:val="22"/>
          <w:lang w:eastAsia="en-AU"/>
        </w:rPr>
        <w:t>Monday 31 January 2022</w:t>
      </w:r>
    </w:p>
    <w:p w14:paraId="4B927F54" w14:textId="450B5D20" w:rsidR="00E33EB0" w:rsidRPr="00565BE9" w:rsidRDefault="00956005" w:rsidP="00C7510E">
      <w:pPr>
        <w:ind w:right="42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Scholarship</w:t>
      </w:r>
      <w:r w:rsidR="00E33EB0" w:rsidRPr="00565BE9">
        <w:rPr>
          <w:rFonts w:ascii="Arial" w:hAnsi="Arial" w:cs="Arial"/>
          <w:sz w:val="22"/>
          <w:szCs w:val="22"/>
        </w:rPr>
        <w:t xml:space="preserve"> Announcement</w:t>
      </w:r>
      <w:r w:rsidR="003C03AC" w:rsidRPr="00565BE9">
        <w:rPr>
          <w:rFonts w:ascii="Arial" w:hAnsi="Arial" w:cs="Arial"/>
          <w:sz w:val="22"/>
          <w:szCs w:val="22"/>
        </w:rPr>
        <w:t xml:space="preserve">: </w:t>
      </w:r>
      <w:r w:rsidR="00144773">
        <w:rPr>
          <w:rFonts w:ascii="Arial" w:hAnsi="Arial" w:cs="Arial"/>
          <w:b/>
          <w:sz w:val="22"/>
          <w:szCs w:val="22"/>
        </w:rPr>
        <w:t>Thursday 10</w:t>
      </w:r>
      <w:r w:rsidR="00776808">
        <w:rPr>
          <w:rFonts w:ascii="Arial" w:hAnsi="Arial" w:cs="Arial"/>
          <w:b/>
          <w:sz w:val="22"/>
          <w:szCs w:val="22"/>
        </w:rPr>
        <w:t xml:space="preserve"> February</w:t>
      </w:r>
      <w:r w:rsidR="000929FF">
        <w:rPr>
          <w:rFonts w:ascii="Arial" w:hAnsi="Arial" w:cs="Arial"/>
          <w:b/>
          <w:sz w:val="22"/>
          <w:szCs w:val="22"/>
        </w:rPr>
        <w:t xml:space="preserve"> 20</w:t>
      </w:r>
      <w:r w:rsidR="00C90413">
        <w:rPr>
          <w:rFonts w:ascii="Arial" w:hAnsi="Arial" w:cs="Arial"/>
          <w:b/>
          <w:sz w:val="22"/>
          <w:szCs w:val="22"/>
        </w:rPr>
        <w:t>2</w:t>
      </w:r>
      <w:r w:rsidR="00776808">
        <w:rPr>
          <w:rFonts w:ascii="Arial" w:hAnsi="Arial" w:cs="Arial"/>
          <w:b/>
          <w:sz w:val="22"/>
          <w:szCs w:val="22"/>
        </w:rPr>
        <w:t>2</w:t>
      </w:r>
    </w:p>
    <w:p w14:paraId="4E2B8412" w14:textId="77777777" w:rsidR="003C03AC" w:rsidRPr="00565BE9" w:rsidRDefault="003C03AC" w:rsidP="00C7510E">
      <w:p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ab/>
      </w:r>
      <w:r w:rsidRPr="00565BE9">
        <w:rPr>
          <w:rFonts w:ascii="Arial" w:hAnsi="Arial" w:cs="Arial"/>
          <w:sz w:val="22"/>
          <w:szCs w:val="22"/>
        </w:rPr>
        <w:tab/>
      </w:r>
      <w:r w:rsidRPr="00565BE9">
        <w:rPr>
          <w:rFonts w:ascii="Arial" w:hAnsi="Arial" w:cs="Arial"/>
          <w:sz w:val="22"/>
          <w:szCs w:val="22"/>
        </w:rPr>
        <w:tab/>
      </w:r>
      <w:r w:rsidRPr="00565BE9">
        <w:rPr>
          <w:rFonts w:ascii="Arial" w:hAnsi="Arial" w:cs="Arial"/>
          <w:sz w:val="22"/>
          <w:szCs w:val="22"/>
        </w:rPr>
        <w:tab/>
      </w:r>
      <w:r w:rsidRPr="00565BE9">
        <w:rPr>
          <w:rFonts w:ascii="Arial" w:hAnsi="Arial" w:cs="Arial"/>
          <w:sz w:val="22"/>
          <w:szCs w:val="22"/>
        </w:rPr>
        <w:tab/>
      </w:r>
      <w:r w:rsidRPr="00565BE9">
        <w:rPr>
          <w:rFonts w:ascii="Arial" w:hAnsi="Arial" w:cs="Arial"/>
          <w:sz w:val="22"/>
          <w:szCs w:val="22"/>
        </w:rPr>
        <w:tab/>
      </w:r>
      <w:r w:rsidRPr="00565BE9">
        <w:rPr>
          <w:rFonts w:ascii="Arial" w:hAnsi="Arial" w:cs="Arial"/>
          <w:sz w:val="22"/>
          <w:szCs w:val="22"/>
        </w:rPr>
        <w:tab/>
      </w:r>
      <w:r w:rsidRPr="00565BE9">
        <w:rPr>
          <w:rFonts w:ascii="Arial" w:hAnsi="Arial" w:cs="Arial"/>
          <w:sz w:val="22"/>
          <w:szCs w:val="22"/>
        </w:rPr>
        <w:tab/>
      </w:r>
    </w:p>
    <w:p w14:paraId="7676761C" w14:textId="77777777" w:rsidR="00136296" w:rsidRPr="00565BE9" w:rsidRDefault="00136296" w:rsidP="00C7510E">
      <w:pPr>
        <w:ind w:right="423"/>
        <w:rPr>
          <w:rFonts w:ascii="Arial" w:hAnsi="Arial" w:cs="Arial"/>
          <w:b/>
          <w:sz w:val="22"/>
          <w:szCs w:val="22"/>
        </w:rPr>
      </w:pPr>
      <w:r w:rsidRPr="00565BE9">
        <w:rPr>
          <w:rFonts w:ascii="Arial" w:hAnsi="Arial" w:cs="Arial"/>
          <w:b/>
          <w:sz w:val="22"/>
          <w:szCs w:val="22"/>
        </w:rPr>
        <w:t>Selection Criteria</w:t>
      </w:r>
    </w:p>
    <w:p w14:paraId="399E0CA1" w14:textId="77777777" w:rsidR="00136296" w:rsidRPr="00565BE9" w:rsidRDefault="00136296" w:rsidP="00C7510E">
      <w:pPr>
        <w:ind w:right="423"/>
        <w:rPr>
          <w:rFonts w:ascii="Arial" w:hAnsi="Arial" w:cs="Arial"/>
          <w:b/>
          <w:sz w:val="22"/>
          <w:szCs w:val="22"/>
        </w:rPr>
      </w:pPr>
    </w:p>
    <w:p w14:paraId="7F574B16" w14:textId="77777777" w:rsidR="00801911" w:rsidRPr="00565BE9" w:rsidRDefault="00801911" w:rsidP="00C7510E">
      <w:pPr>
        <w:ind w:right="423"/>
        <w:rPr>
          <w:rFonts w:ascii="Arial" w:hAnsi="Arial" w:cs="Arial"/>
          <w:iCs/>
          <w:sz w:val="22"/>
          <w:szCs w:val="22"/>
        </w:rPr>
      </w:pPr>
      <w:r w:rsidRPr="00565BE9">
        <w:rPr>
          <w:rFonts w:ascii="Arial" w:hAnsi="Arial" w:cs="Arial"/>
          <w:iCs/>
          <w:sz w:val="22"/>
          <w:szCs w:val="22"/>
        </w:rPr>
        <w:t xml:space="preserve">The </w:t>
      </w:r>
      <w:r w:rsidR="006721CE" w:rsidRPr="00565BE9">
        <w:rPr>
          <w:rFonts w:ascii="Arial" w:hAnsi="Arial" w:cs="Arial"/>
          <w:iCs/>
          <w:sz w:val="22"/>
          <w:szCs w:val="22"/>
        </w:rPr>
        <w:t>E</w:t>
      </w:r>
      <w:r w:rsidR="004E39BA">
        <w:rPr>
          <w:rFonts w:ascii="Arial" w:hAnsi="Arial" w:cs="Arial"/>
          <w:iCs/>
          <w:sz w:val="22"/>
          <w:szCs w:val="22"/>
        </w:rPr>
        <w:t>ast Sydney Docto</w:t>
      </w:r>
      <w:r w:rsidR="004E39BA" w:rsidRPr="00591047">
        <w:rPr>
          <w:rFonts w:ascii="Arial" w:hAnsi="Arial" w:cs="Arial"/>
          <w:iCs/>
          <w:sz w:val="22"/>
          <w:szCs w:val="22"/>
        </w:rPr>
        <w:t>rs</w:t>
      </w:r>
      <w:r w:rsidRPr="00591047">
        <w:rPr>
          <w:rFonts w:ascii="Arial" w:hAnsi="Arial" w:cs="Arial"/>
          <w:iCs/>
          <w:sz w:val="22"/>
          <w:szCs w:val="22"/>
        </w:rPr>
        <w:t xml:space="preserve"> </w:t>
      </w:r>
      <w:r w:rsidR="00956005">
        <w:rPr>
          <w:rFonts w:ascii="Arial" w:hAnsi="Arial" w:cs="Arial"/>
          <w:iCs/>
          <w:sz w:val="22"/>
          <w:szCs w:val="22"/>
        </w:rPr>
        <w:t>Scholarship</w:t>
      </w:r>
      <w:r w:rsidRPr="00591047">
        <w:rPr>
          <w:rFonts w:ascii="Arial" w:hAnsi="Arial" w:cs="Arial"/>
          <w:iCs/>
          <w:sz w:val="22"/>
          <w:szCs w:val="22"/>
        </w:rPr>
        <w:t xml:space="preserve"> will be granted to an individual who</w:t>
      </w:r>
      <w:r w:rsidR="00591047">
        <w:rPr>
          <w:rFonts w:ascii="Arial" w:hAnsi="Arial" w:cs="Arial"/>
          <w:iCs/>
          <w:sz w:val="22"/>
          <w:szCs w:val="22"/>
        </w:rPr>
        <w:t xml:space="preserve"> </w:t>
      </w:r>
      <w:r w:rsidRPr="00591047">
        <w:rPr>
          <w:rFonts w:ascii="Arial" w:hAnsi="Arial" w:cs="Arial"/>
          <w:iCs/>
          <w:sz w:val="22"/>
          <w:szCs w:val="22"/>
        </w:rPr>
        <w:t xml:space="preserve">would benefit from </w:t>
      </w:r>
      <w:r w:rsidR="006721CE" w:rsidRPr="00591047">
        <w:rPr>
          <w:rFonts w:ascii="Arial" w:hAnsi="Arial" w:cs="Arial"/>
          <w:iCs/>
          <w:sz w:val="22"/>
          <w:szCs w:val="22"/>
        </w:rPr>
        <w:t>such funding in order to continue their progress in the Master of Fine Art program</w:t>
      </w:r>
      <w:r w:rsidR="004E39BA" w:rsidRPr="00591047">
        <w:rPr>
          <w:rFonts w:ascii="Arial" w:hAnsi="Arial" w:cs="Arial"/>
          <w:iCs/>
          <w:sz w:val="22"/>
          <w:szCs w:val="22"/>
        </w:rPr>
        <w:t xml:space="preserve"> at the National Art School</w:t>
      </w:r>
      <w:r w:rsidR="006721CE" w:rsidRPr="00591047">
        <w:rPr>
          <w:rFonts w:ascii="Arial" w:hAnsi="Arial" w:cs="Arial"/>
          <w:iCs/>
          <w:sz w:val="22"/>
          <w:szCs w:val="22"/>
        </w:rPr>
        <w:t>.</w:t>
      </w:r>
      <w:r w:rsidR="002F27F5" w:rsidRPr="00591047">
        <w:rPr>
          <w:rFonts w:ascii="Arial" w:hAnsi="Arial" w:cs="Arial"/>
          <w:iCs/>
          <w:sz w:val="22"/>
          <w:szCs w:val="22"/>
        </w:rPr>
        <w:t xml:space="preserve"> </w:t>
      </w:r>
      <w:r w:rsidR="002F27F5" w:rsidRPr="00565BE9">
        <w:rPr>
          <w:rFonts w:ascii="Arial" w:hAnsi="Arial" w:cs="Arial"/>
          <w:iCs/>
          <w:sz w:val="22"/>
          <w:szCs w:val="22"/>
        </w:rPr>
        <w:t>Applicants must be nominated by their Head of Department.</w:t>
      </w:r>
    </w:p>
    <w:p w14:paraId="52E87996" w14:textId="77777777" w:rsidR="00801911" w:rsidRPr="00565BE9" w:rsidRDefault="00801911" w:rsidP="00C7510E">
      <w:pPr>
        <w:ind w:right="423"/>
        <w:rPr>
          <w:rFonts w:ascii="Arial" w:hAnsi="Arial" w:cs="Arial"/>
          <w:iCs/>
          <w:sz w:val="22"/>
          <w:szCs w:val="22"/>
        </w:rPr>
      </w:pPr>
    </w:p>
    <w:p w14:paraId="3B8D4D3A" w14:textId="77777777" w:rsidR="00801911" w:rsidRPr="00565BE9" w:rsidRDefault="004E39BA" w:rsidP="00C7510E">
      <w:pPr>
        <w:numPr>
          <w:ilvl w:val="0"/>
          <w:numId w:val="10"/>
        </w:numPr>
        <w:ind w:right="423"/>
        <w:rPr>
          <w:rFonts w:ascii="Arial" w:hAnsi="Arial" w:cs="Arial"/>
          <w:iCs/>
          <w:sz w:val="22"/>
          <w:szCs w:val="22"/>
        </w:rPr>
      </w:pPr>
      <w:r w:rsidRPr="00591047">
        <w:rPr>
          <w:rFonts w:ascii="Arial" w:hAnsi="Arial" w:cs="Arial"/>
          <w:iCs/>
          <w:sz w:val="22"/>
          <w:szCs w:val="22"/>
        </w:rPr>
        <w:t xml:space="preserve">An exceptional </w:t>
      </w:r>
      <w:r w:rsidR="00801911" w:rsidRPr="00591047">
        <w:rPr>
          <w:rFonts w:ascii="Arial" w:hAnsi="Arial" w:cs="Arial"/>
          <w:iCs/>
          <w:sz w:val="22"/>
          <w:szCs w:val="22"/>
        </w:rPr>
        <w:t xml:space="preserve">record </w:t>
      </w:r>
      <w:r w:rsidR="00801911" w:rsidRPr="00565BE9">
        <w:rPr>
          <w:rFonts w:ascii="Arial" w:hAnsi="Arial" w:cs="Arial"/>
          <w:iCs/>
          <w:sz w:val="22"/>
          <w:szCs w:val="22"/>
        </w:rPr>
        <w:t>of artistic achievement and dedication to their artistic practice</w:t>
      </w:r>
      <w:r w:rsidR="00620CEA">
        <w:rPr>
          <w:rFonts w:ascii="Arial" w:hAnsi="Arial" w:cs="Arial"/>
          <w:iCs/>
          <w:sz w:val="22"/>
          <w:szCs w:val="22"/>
        </w:rPr>
        <w:t>.</w:t>
      </w:r>
    </w:p>
    <w:p w14:paraId="36D88CD4" w14:textId="77777777" w:rsidR="00801911" w:rsidRPr="00565BE9" w:rsidRDefault="00801911" w:rsidP="00C7510E">
      <w:pPr>
        <w:numPr>
          <w:ilvl w:val="0"/>
          <w:numId w:val="10"/>
        </w:numPr>
        <w:ind w:right="423"/>
        <w:rPr>
          <w:rFonts w:ascii="Arial" w:hAnsi="Arial" w:cs="Arial"/>
          <w:iCs/>
          <w:sz w:val="22"/>
          <w:szCs w:val="22"/>
        </w:rPr>
      </w:pPr>
      <w:r w:rsidRPr="00565BE9">
        <w:rPr>
          <w:rFonts w:ascii="Arial" w:hAnsi="Arial" w:cs="Arial"/>
          <w:iCs/>
          <w:sz w:val="22"/>
          <w:szCs w:val="22"/>
        </w:rPr>
        <w:t>Genuine need for financial support</w:t>
      </w:r>
      <w:r w:rsidR="00620CEA">
        <w:rPr>
          <w:rFonts w:ascii="Arial" w:hAnsi="Arial" w:cs="Arial"/>
          <w:iCs/>
          <w:sz w:val="22"/>
          <w:szCs w:val="22"/>
        </w:rPr>
        <w:t>.</w:t>
      </w:r>
    </w:p>
    <w:p w14:paraId="2C9F63EE" w14:textId="77777777" w:rsidR="00136296" w:rsidRPr="00565BE9" w:rsidRDefault="00136296" w:rsidP="00C7510E">
      <w:pPr>
        <w:ind w:left="360" w:right="423"/>
        <w:rPr>
          <w:rFonts w:ascii="Arial" w:hAnsi="Arial" w:cs="Arial"/>
          <w:sz w:val="22"/>
          <w:szCs w:val="22"/>
        </w:rPr>
      </w:pPr>
    </w:p>
    <w:p w14:paraId="79C95CCD" w14:textId="77777777" w:rsidR="003F7AE8" w:rsidRPr="00565BE9" w:rsidRDefault="003F7AE8" w:rsidP="00C7510E">
      <w:pPr>
        <w:pStyle w:val="Heading5"/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>Eligibility</w:t>
      </w:r>
    </w:p>
    <w:p w14:paraId="3CFA1F48" w14:textId="77777777" w:rsidR="003F7AE8" w:rsidRPr="00565BE9" w:rsidRDefault="003F7AE8" w:rsidP="00C7510E">
      <w:pPr>
        <w:pStyle w:val="Heading5"/>
        <w:ind w:right="423"/>
        <w:rPr>
          <w:rFonts w:ascii="Arial" w:hAnsi="Arial" w:cs="Arial"/>
          <w:sz w:val="22"/>
          <w:szCs w:val="22"/>
        </w:rPr>
      </w:pPr>
    </w:p>
    <w:p w14:paraId="628EDBE7" w14:textId="783CEB2E" w:rsidR="003F7AE8" w:rsidRPr="00565BE9" w:rsidRDefault="003F7AE8" w:rsidP="00C7510E">
      <w:pPr>
        <w:pStyle w:val="ListParagraph"/>
        <w:numPr>
          <w:ilvl w:val="0"/>
          <w:numId w:val="6"/>
        </w:num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>A</w:t>
      </w:r>
      <w:r w:rsidR="00A21797" w:rsidRPr="00565BE9">
        <w:rPr>
          <w:rFonts w:ascii="Arial" w:hAnsi="Arial" w:cs="Arial"/>
          <w:sz w:val="22"/>
          <w:szCs w:val="22"/>
        </w:rPr>
        <w:t>pplicant must be</w:t>
      </w:r>
      <w:r w:rsidR="006721CE" w:rsidRPr="00565BE9">
        <w:rPr>
          <w:rFonts w:ascii="Arial" w:hAnsi="Arial" w:cs="Arial"/>
          <w:sz w:val="22"/>
          <w:szCs w:val="22"/>
        </w:rPr>
        <w:t xml:space="preserve"> completing the firs</w:t>
      </w:r>
      <w:r w:rsidR="000929FF">
        <w:rPr>
          <w:rFonts w:ascii="Arial" w:hAnsi="Arial" w:cs="Arial"/>
          <w:sz w:val="22"/>
          <w:szCs w:val="22"/>
        </w:rPr>
        <w:t>t year of the MFA degree in 2019</w:t>
      </w:r>
      <w:r w:rsidR="006721CE" w:rsidRPr="00565BE9">
        <w:rPr>
          <w:rFonts w:ascii="Arial" w:hAnsi="Arial" w:cs="Arial"/>
          <w:sz w:val="22"/>
          <w:szCs w:val="22"/>
        </w:rPr>
        <w:t xml:space="preserve"> and intending to continue into the s</w:t>
      </w:r>
      <w:r w:rsidR="000929FF">
        <w:rPr>
          <w:rFonts w:ascii="Arial" w:hAnsi="Arial" w:cs="Arial"/>
          <w:sz w:val="22"/>
          <w:szCs w:val="22"/>
        </w:rPr>
        <w:t>econd year of the course in 202</w:t>
      </w:r>
      <w:r w:rsidR="00776808">
        <w:rPr>
          <w:rFonts w:ascii="Arial" w:hAnsi="Arial" w:cs="Arial"/>
          <w:sz w:val="22"/>
          <w:szCs w:val="22"/>
        </w:rPr>
        <w:t>2</w:t>
      </w:r>
      <w:r w:rsidR="004E39BA">
        <w:rPr>
          <w:rFonts w:ascii="Arial" w:hAnsi="Arial" w:cs="Arial"/>
          <w:color w:val="FF0000"/>
          <w:sz w:val="22"/>
          <w:szCs w:val="22"/>
        </w:rPr>
        <w:t>.</w:t>
      </w:r>
    </w:p>
    <w:p w14:paraId="1D972974" w14:textId="77777777" w:rsidR="003F7AE8" w:rsidRPr="00DC1A52" w:rsidRDefault="003F7AE8" w:rsidP="00C7510E">
      <w:pPr>
        <w:pStyle w:val="ListParagraph"/>
        <w:numPr>
          <w:ilvl w:val="0"/>
          <w:numId w:val="6"/>
        </w:num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>Applicant must be an Australian citizen or permanent resident</w:t>
      </w:r>
      <w:r w:rsidR="004E39BA">
        <w:rPr>
          <w:rFonts w:ascii="Arial" w:hAnsi="Arial" w:cs="Arial"/>
          <w:color w:val="FF0000"/>
          <w:sz w:val="22"/>
          <w:szCs w:val="22"/>
        </w:rPr>
        <w:t>.</w:t>
      </w:r>
    </w:p>
    <w:p w14:paraId="4B1DF645" w14:textId="77777777" w:rsidR="00DC1A52" w:rsidRPr="00DC1A52" w:rsidRDefault="00DC1A52" w:rsidP="00C7510E">
      <w:pPr>
        <w:pStyle w:val="ListParagraph"/>
        <w:numPr>
          <w:ilvl w:val="0"/>
          <w:numId w:val="6"/>
        </w:numPr>
        <w:ind w:right="423"/>
        <w:rPr>
          <w:rFonts w:ascii="Arial" w:hAnsi="Arial" w:cs="Arial"/>
          <w:sz w:val="22"/>
          <w:szCs w:val="22"/>
        </w:rPr>
      </w:pPr>
      <w:r w:rsidRPr="00DC1A52">
        <w:rPr>
          <w:rFonts w:ascii="Arial" w:hAnsi="Arial" w:cs="Arial"/>
          <w:sz w:val="22"/>
          <w:szCs w:val="22"/>
        </w:rPr>
        <w:t>Applicant must not be in receipt of any other National Art School Postgraduate Scholarship.</w:t>
      </w:r>
    </w:p>
    <w:p w14:paraId="577D9892" w14:textId="77777777" w:rsidR="003F7AE8" w:rsidRPr="00565BE9" w:rsidRDefault="003F7AE8" w:rsidP="00C7510E">
      <w:pPr>
        <w:pStyle w:val="Heading5"/>
        <w:ind w:right="423"/>
        <w:rPr>
          <w:rFonts w:ascii="Arial" w:hAnsi="Arial" w:cs="Arial"/>
          <w:sz w:val="22"/>
          <w:szCs w:val="22"/>
        </w:rPr>
      </w:pPr>
    </w:p>
    <w:p w14:paraId="0852FB46" w14:textId="77777777" w:rsidR="00136296" w:rsidRPr="00565BE9" w:rsidRDefault="00136296" w:rsidP="00C7510E">
      <w:pPr>
        <w:pStyle w:val="Heading5"/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>Applications</w:t>
      </w:r>
    </w:p>
    <w:p w14:paraId="727E64EC" w14:textId="77777777" w:rsidR="00136296" w:rsidRPr="00565BE9" w:rsidRDefault="00136296" w:rsidP="00C7510E">
      <w:pPr>
        <w:ind w:right="423"/>
        <w:rPr>
          <w:rFonts w:ascii="Arial" w:hAnsi="Arial" w:cs="Arial"/>
          <w:sz w:val="22"/>
          <w:szCs w:val="22"/>
        </w:rPr>
      </w:pPr>
    </w:p>
    <w:p w14:paraId="75F2B049" w14:textId="77777777" w:rsidR="00565BE9" w:rsidRDefault="00565BE9" w:rsidP="00C7510E">
      <w:pPr>
        <w:pStyle w:val="Heading5"/>
        <w:numPr>
          <w:ilvl w:val="0"/>
          <w:numId w:val="2"/>
        </w:numPr>
        <w:ind w:right="42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The nominating Head of Department will separately write a statement of recommendation.</w:t>
      </w:r>
    </w:p>
    <w:p w14:paraId="7A61D8C7" w14:textId="77777777" w:rsidR="00136296" w:rsidRPr="00565BE9" w:rsidRDefault="00136296" w:rsidP="00C7510E">
      <w:pPr>
        <w:pStyle w:val="Heading5"/>
        <w:numPr>
          <w:ilvl w:val="0"/>
          <w:numId w:val="2"/>
        </w:numPr>
        <w:ind w:right="423"/>
        <w:rPr>
          <w:rFonts w:ascii="Arial" w:hAnsi="Arial" w:cs="Arial"/>
          <w:b w:val="0"/>
          <w:sz w:val="22"/>
          <w:szCs w:val="22"/>
        </w:rPr>
      </w:pPr>
      <w:r w:rsidRPr="00565BE9">
        <w:rPr>
          <w:rFonts w:ascii="Arial" w:hAnsi="Arial" w:cs="Arial"/>
          <w:b w:val="0"/>
          <w:sz w:val="22"/>
          <w:szCs w:val="22"/>
        </w:rPr>
        <w:t xml:space="preserve">All applicants must complete all </w:t>
      </w:r>
      <w:r w:rsidR="001E6499" w:rsidRPr="00565BE9">
        <w:rPr>
          <w:rFonts w:ascii="Arial" w:hAnsi="Arial" w:cs="Arial"/>
          <w:b w:val="0"/>
          <w:sz w:val="22"/>
          <w:szCs w:val="22"/>
        </w:rPr>
        <w:t>aspects</w:t>
      </w:r>
      <w:r w:rsidR="00462C7D" w:rsidRPr="00565BE9">
        <w:rPr>
          <w:rFonts w:ascii="Arial" w:hAnsi="Arial" w:cs="Arial"/>
          <w:b w:val="0"/>
          <w:sz w:val="22"/>
          <w:szCs w:val="22"/>
        </w:rPr>
        <w:t xml:space="preserve"> of the application form, including the financial information section.</w:t>
      </w:r>
    </w:p>
    <w:p w14:paraId="16C638AA" w14:textId="77777777" w:rsidR="002F27F5" w:rsidRPr="00565BE9" w:rsidRDefault="001E6499" w:rsidP="00C7510E">
      <w:pPr>
        <w:pStyle w:val="ListParagraph"/>
        <w:numPr>
          <w:ilvl w:val="0"/>
          <w:numId w:val="2"/>
        </w:num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 xml:space="preserve">Applicants must submit a </w:t>
      </w:r>
      <w:r w:rsidR="002F27F5" w:rsidRPr="00565BE9">
        <w:rPr>
          <w:rFonts w:ascii="Arial" w:hAnsi="Arial" w:cs="Arial"/>
          <w:sz w:val="22"/>
          <w:szCs w:val="22"/>
        </w:rPr>
        <w:t>statement of no more than 300 words detailing</w:t>
      </w:r>
      <w:r w:rsidR="00462C7D" w:rsidRPr="00565BE9">
        <w:rPr>
          <w:rFonts w:ascii="Arial" w:hAnsi="Arial" w:cs="Arial"/>
          <w:sz w:val="22"/>
          <w:szCs w:val="22"/>
        </w:rPr>
        <w:t xml:space="preserve"> what they have achieved in the first year of the MFA and what they hope to achieve with their practice through the second year of the MFA. </w:t>
      </w:r>
    </w:p>
    <w:p w14:paraId="4D789AAA" w14:textId="77777777" w:rsidR="00136296" w:rsidRPr="00565BE9" w:rsidRDefault="00136296" w:rsidP="00C7510E">
      <w:pPr>
        <w:ind w:right="423"/>
        <w:rPr>
          <w:rFonts w:ascii="Arial" w:hAnsi="Arial" w:cs="Arial"/>
          <w:sz w:val="22"/>
          <w:szCs w:val="22"/>
        </w:rPr>
      </w:pPr>
    </w:p>
    <w:p w14:paraId="26D23B7C" w14:textId="77777777" w:rsidR="00136296" w:rsidRPr="00565BE9" w:rsidRDefault="00136296" w:rsidP="00C7510E">
      <w:pPr>
        <w:pStyle w:val="Heading5"/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 xml:space="preserve">Conditions </w:t>
      </w:r>
    </w:p>
    <w:p w14:paraId="6A40C1B6" w14:textId="77777777" w:rsidR="00136296" w:rsidRPr="00565BE9" w:rsidRDefault="00136296" w:rsidP="00C7510E">
      <w:pPr>
        <w:ind w:right="423"/>
        <w:rPr>
          <w:rFonts w:ascii="Arial" w:hAnsi="Arial" w:cs="Arial"/>
          <w:sz w:val="22"/>
          <w:szCs w:val="22"/>
        </w:rPr>
      </w:pPr>
    </w:p>
    <w:p w14:paraId="51544FC3" w14:textId="77777777" w:rsidR="00620CEA" w:rsidRPr="00620CEA" w:rsidRDefault="00801911" w:rsidP="00C7510E">
      <w:pPr>
        <w:numPr>
          <w:ilvl w:val="0"/>
          <w:numId w:val="6"/>
        </w:numPr>
        <w:ind w:right="423"/>
        <w:rPr>
          <w:rFonts w:ascii="Arial" w:hAnsi="Arial" w:cs="Arial"/>
          <w:iCs/>
          <w:sz w:val="22"/>
          <w:szCs w:val="22"/>
        </w:rPr>
      </w:pPr>
      <w:r w:rsidRPr="00620CEA">
        <w:rPr>
          <w:rFonts w:ascii="Arial" w:hAnsi="Arial" w:cs="Arial"/>
          <w:iCs/>
          <w:sz w:val="22"/>
          <w:szCs w:val="22"/>
        </w:rPr>
        <w:t>Applicants must submit a completed application that fulfils all eligibility requirements.</w:t>
      </w:r>
    </w:p>
    <w:p w14:paraId="2A84D437" w14:textId="77777777" w:rsidR="00801911" w:rsidRPr="00620CEA" w:rsidRDefault="00801911" w:rsidP="00C7510E">
      <w:pPr>
        <w:numPr>
          <w:ilvl w:val="0"/>
          <w:numId w:val="6"/>
        </w:numPr>
        <w:ind w:right="423"/>
        <w:rPr>
          <w:rFonts w:ascii="Arial" w:hAnsi="Arial" w:cs="Arial"/>
          <w:iCs/>
          <w:sz w:val="22"/>
          <w:szCs w:val="22"/>
        </w:rPr>
      </w:pPr>
      <w:r w:rsidRPr="00620CEA">
        <w:rPr>
          <w:rFonts w:ascii="Arial" w:hAnsi="Arial" w:cs="Arial"/>
          <w:iCs/>
          <w:sz w:val="22"/>
          <w:szCs w:val="22"/>
        </w:rPr>
        <w:t>Incomplete or late applications will not be considered.</w:t>
      </w:r>
    </w:p>
    <w:p w14:paraId="44CE1CCB" w14:textId="77777777" w:rsidR="00136296" w:rsidRDefault="00620CEA" w:rsidP="00C7510E">
      <w:pPr>
        <w:pStyle w:val="ListParagraph"/>
        <w:numPr>
          <w:ilvl w:val="0"/>
          <w:numId w:val="6"/>
        </w:numPr>
        <w:ind w:right="423"/>
        <w:rPr>
          <w:rFonts w:ascii="Arial" w:hAnsi="Arial" w:cs="Arial"/>
          <w:sz w:val="22"/>
          <w:szCs w:val="22"/>
        </w:rPr>
      </w:pPr>
      <w:r w:rsidRPr="00591047">
        <w:rPr>
          <w:rFonts w:ascii="Arial" w:hAnsi="Arial" w:cs="Arial"/>
          <w:sz w:val="22"/>
          <w:szCs w:val="22"/>
        </w:rPr>
        <w:t xml:space="preserve">The successful candidate </w:t>
      </w:r>
      <w:r w:rsidR="00136296" w:rsidRPr="00591047">
        <w:rPr>
          <w:rFonts w:ascii="Arial" w:hAnsi="Arial" w:cs="Arial"/>
          <w:sz w:val="22"/>
          <w:szCs w:val="22"/>
        </w:rPr>
        <w:t>will need to complete the acquittals process.</w:t>
      </w:r>
    </w:p>
    <w:p w14:paraId="32337748" w14:textId="77777777" w:rsidR="00DC1A52" w:rsidRPr="00591047" w:rsidRDefault="00DC1A52" w:rsidP="00C7510E">
      <w:pPr>
        <w:pStyle w:val="ListParagraph"/>
        <w:numPr>
          <w:ilvl w:val="0"/>
          <w:numId w:val="6"/>
        </w:numPr>
        <w:ind w:right="4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Dispersal of the Scholarship will be on enrolment in the second year of the Master of Fine Art program</w:t>
      </w:r>
    </w:p>
    <w:p w14:paraId="7B73CF55" w14:textId="1EE9EFEC" w:rsidR="00136296" w:rsidRDefault="00620CEA" w:rsidP="00C7510E">
      <w:pPr>
        <w:pStyle w:val="ListParagraph"/>
        <w:numPr>
          <w:ilvl w:val="0"/>
          <w:numId w:val="6"/>
        </w:numPr>
        <w:ind w:right="423"/>
        <w:rPr>
          <w:rFonts w:ascii="Arial" w:hAnsi="Arial" w:cs="Arial"/>
          <w:sz w:val="22"/>
          <w:szCs w:val="22"/>
        </w:rPr>
      </w:pPr>
      <w:r w:rsidRPr="00591047">
        <w:rPr>
          <w:rFonts w:ascii="Arial" w:hAnsi="Arial" w:cs="Arial"/>
          <w:sz w:val="22"/>
          <w:szCs w:val="22"/>
        </w:rPr>
        <w:t xml:space="preserve">The </w:t>
      </w:r>
      <w:r w:rsidR="00956005">
        <w:rPr>
          <w:rFonts w:ascii="Arial" w:hAnsi="Arial" w:cs="Arial"/>
          <w:sz w:val="22"/>
          <w:szCs w:val="22"/>
        </w:rPr>
        <w:t>Scholarship</w:t>
      </w:r>
      <w:r w:rsidRPr="00591047">
        <w:rPr>
          <w:rFonts w:ascii="Arial" w:hAnsi="Arial" w:cs="Arial"/>
          <w:sz w:val="22"/>
          <w:szCs w:val="22"/>
        </w:rPr>
        <w:t xml:space="preserve"> recipient </w:t>
      </w:r>
      <w:r w:rsidR="001E7531" w:rsidRPr="00565BE9">
        <w:rPr>
          <w:rFonts w:ascii="Arial" w:hAnsi="Arial" w:cs="Arial"/>
          <w:sz w:val="22"/>
          <w:szCs w:val="22"/>
        </w:rPr>
        <w:t>will be required</w:t>
      </w:r>
      <w:r w:rsidR="000E23EC" w:rsidRPr="00565BE9">
        <w:rPr>
          <w:rFonts w:ascii="Arial" w:hAnsi="Arial" w:cs="Arial"/>
          <w:sz w:val="22"/>
          <w:szCs w:val="22"/>
        </w:rPr>
        <w:t xml:space="preserve"> to </w:t>
      </w:r>
      <w:r w:rsidR="002F27F5" w:rsidRPr="00565BE9">
        <w:rPr>
          <w:rFonts w:ascii="Arial" w:hAnsi="Arial" w:cs="Arial"/>
          <w:sz w:val="22"/>
          <w:szCs w:val="22"/>
        </w:rPr>
        <w:t>complete the second year o</w:t>
      </w:r>
      <w:r w:rsidR="000929FF">
        <w:rPr>
          <w:rFonts w:ascii="Arial" w:hAnsi="Arial" w:cs="Arial"/>
          <w:sz w:val="22"/>
          <w:szCs w:val="22"/>
        </w:rPr>
        <w:t>f the Master of Fine Art in 202</w:t>
      </w:r>
      <w:r w:rsidR="00C90413">
        <w:rPr>
          <w:rFonts w:ascii="Arial" w:hAnsi="Arial" w:cs="Arial"/>
          <w:sz w:val="22"/>
          <w:szCs w:val="22"/>
        </w:rPr>
        <w:t>2</w:t>
      </w:r>
      <w:r w:rsidR="002F27F5" w:rsidRPr="00565BE9">
        <w:rPr>
          <w:rFonts w:ascii="Arial" w:hAnsi="Arial" w:cs="Arial"/>
          <w:sz w:val="22"/>
          <w:szCs w:val="22"/>
        </w:rPr>
        <w:t>.</w:t>
      </w:r>
    </w:p>
    <w:p w14:paraId="24E5E957" w14:textId="77777777" w:rsidR="00DC1A52" w:rsidRPr="00565BE9" w:rsidRDefault="00DC1A52" w:rsidP="00C7510E">
      <w:pPr>
        <w:pStyle w:val="ListParagraph"/>
        <w:numPr>
          <w:ilvl w:val="0"/>
          <w:numId w:val="6"/>
        </w:numPr>
        <w:ind w:right="4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Should the recipient be unable to complete the second year of the Master of Fine Art, they will be required to pay back any funds dispersed.</w:t>
      </w:r>
    </w:p>
    <w:p w14:paraId="23357304" w14:textId="77777777" w:rsidR="00591047" w:rsidRPr="00565BE9" w:rsidRDefault="00591047" w:rsidP="00C7510E">
      <w:pPr>
        <w:pStyle w:val="ListParagraph"/>
        <w:numPr>
          <w:ilvl w:val="0"/>
          <w:numId w:val="6"/>
        </w:num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 xml:space="preserve">Each submission </w:t>
      </w:r>
      <w:r w:rsidRPr="00591047">
        <w:rPr>
          <w:rFonts w:ascii="Arial" w:hAnsi="Arial" w:cs="Arial"/>
          <w:sz w:val="22"/>
          <w:szCs w:val="22"/>
        </w:rPr>
        <w:t xml:space="preserve">will be considered by a selection panel comprising of representatives from the </w:t>
      </w:r>
      <w:r w:rsidRPr="00565BE9">
        <w:rPr>
          <w:rFonts w:ascii="Arial" w:hAnsi="Arial" w:cs="Arial"/>
          <w:sz w:val="22"/>
          <w:szCs w:val="22"/>
        </w:rPr>
        <w:t>National Art School.</w:t>
      </w:r>
    </w:p>
    <w:p w14:paraId="548A3412" w14:textId="77777777" w:rsidR="00591047" w:rsidRPr="00565BE9" w:rsidRDefault="00591047" w:rsidP="00C7510E">
      <w:pPr>
        <w:pStyle w:val="ListParagraph"/>
        <w:numPr>
          <w:ilvl w:val="0"/>
          <w:numId w:val="6"/>
        </w:num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>The panel may request to meet with an applicant to discuss their application further.</w:t>
      </w:r>
    </w:p>
    <w:p w14:paraId="54FC8BA7" w14:textId="77777777" w:rsidR="006E58FB" w:rsidRDefault="006E58FB" w:rsidP="00C7510E">
      <w:pPr>
        <w:spacing w:after="200"/>
        <w:rPr>
          <w:rFonts w:ascii="Arial" w:hAnsi="Arial" w:cs="Arial"/>
          <w:b/>
          <w:sz w:val="22"/>
          <w:szCs w:val="22"/>
        </w:rPr>
      </w:pPr>
    </w:p>
    <w:p w14:paraId="77865BD5" w14:textId="77777777" w:rsidR="00136296" w:rsidRPr="00565BE9" w:rsidRDefault="00136296" w:rsidP="00C7510E">
      <w:pPr>
        <w:ind w:right="423"/>
        <w:rPr>
          <w:rFonts w:ascii="Arial" w:hAnsi="Arial" w:cs="Arial"/>
          <w:b/>
          <w:sz w:val="22"/>
          <w:szCs w:val="22"/>
        </w:rPr>
      </w:pPr>
      <w:r w:rsidRPr="00565BE9">
        <w:rPr>
          <w:rFonts w:ascii="Arial" w:hAnsi="Arial" w:cs="Arial"/>
          <w:b/>
          <w:sz w:val="22"/>
          <w:szCs w:val="22"/>
        </w:rPr>
        <w:t xml:space="preserve">Acquittal of </w:t>
      </w:r>
      <w:r w:rsidR="00956005">
        <w:rPr>
          <w:rFonts w:ascii="Arial" w:hAnsi="Arial" w:cs="Arial"/>
          <w:b/>
          <w:sz w:val="22"/>
          <w:szCs w:val="22"/>
        </w:rPr>
        <w:t>Scholarship</w:t>
      </w:r>
    </w:p>
    <w:p w14:paraId="787DF63B" w14:textId="77777777" w:rsidR="00136296" w:rsidRPr="00565BE9" w:rsidRDefault="00136296" w:rsidP="00C7510E">
      <w:pPr>
        <w:ind w:right="423"/>
        <w:rPr>
          <w:rFonts w:ascii="Arial" w:hAnsi="Arial" w:cs="Arial"/>
          <w:b/>
          <w:sz w:val="22"/>
          <w:szCs w:val="22"/>
        </w:rPr>
      </w:pPr>
    </w:p>
    <w:p w14:paraId="135C3F61" w14:textId="77777777" w:rsidR="00136296" w:rsidRPr="00565BE9" w:rsidRDefault="00136296" w:rsidP="00C7510E">
      <w:p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>The successful applicant will be required to:</w:t>
      </w:r>
    </w:p>
    <w:p w14:paraId="54F82F26" w14:textId="77777777" w:rsidR="00E855B9" w:rsidRPr="00565BE9" w:rsidRDefault="00E855B9" w:rsidP="00C7510E">
      <w:pPr>
        <w:ind w:right="423"/>
        <w:rPr>
          <w:rFonts w:ascii="Arial" w:hAnsi="Arial" w:cs="Arial"/>
          <w:sz w:val="22"/>
          <w:szCs w:val="22"/>
        </w:rPr>
      </w:pPr>
    </w:p>
    <w:p w14:paraId="5035A683" w14:textId="6EEAE6D7" w:rsidR="00136296" w:rsidRPr="00565BE9" w:rsidRDefault="00764425" w:rsidP="00C7510E">
      <w:pPr>
        <w:pStyle w:val="ListParagraph"/>
        <w:numPr>
          <w:ilvl w:val="0"/>
          <w:numId w:val="7"/>
        </w:num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 xml:space="preserve">Take part in a </w:t>
      </w:r>
      <w:r w:rsidR="002F27F5" w:rsidRPr="00565BE9">
        <w:rPr>
          <w:rFonts w:ascii="Arial" w:hAnsi="Arial" w:cs="Arial"/>
          <w:sz w:val="22"/>
          <w:szCs w:val="22"/>
        </w:rPr>
        <w:t>Scholarships and</w:t>
      </w:r>
      <w:r w:rsidR="00A86CC5" w:rsidRPr="00565BE9">
        <w:rPr>
          <w:rFonts w:ascii="Arial" w:hAnsi="Arial" w:cs="Arial"/>
          <w:sz w:val="22"/>
          <w:szCs w:val="22"/>
        </w:rPr>
        <w:t xml:space="preserve"> Award</w:t>
      </w:r>
      <w:r w:rsidR="002F27F5" w:rsidRPr="00565BE9">
        <w:rPr>
          <w:rFonts w:ascii="Arial" w:hAnsi="Arial" w:cs="Arial"/>
          <w:sz w:val="22"/>
          <w:szCs w:val="22"/>
        </w:rPr>
        <w:t>s</w:t>
      </w:r>
      <w:r w:rsidR="00136296" w:rsidRPr="00565BE9">
        <w:rPr>
          <w:rFonts w:ascii="Arial" w:hAnsi="Arial" w:cs="Arial"/>
          <w:sz w:val="22"/>
          <w:szCs w:val="22"/>
        </w:rPr>
        <w:t xml:space="preserve"> </w:t>
      </w:r>
      <w:r w:rsidRPr="00565BE9">
        <w:rPr>
          <w:rFonts w:ascii="Arial" w:hAnsi="Arial" w:cs="Arial"/>
          <w:sz w:val="22"/>
          <w:szCs w:val="22"/>
        </w:rPr>
        <w:t>panel discussion at</w:t>
      </w:r>
      <w:r w:rsidR="000929FF">
        <w:rPr>
          <w:rFonts w:ascii="Arial" w:hAnsi="Arial" w:cs="Arial"/>
          <w:sz w:val="22"/>
          <w:szCs w:val="22"/>
        </w:rPr>
        <w:t xml:space="preserve"> the National Art School in 202</w:t>
      </w:r>
      <w:r w:rsidR="00C90413">
        <w:rPr>
          <w:rFonts w:ascii="Arial" w:hAnsi="Arial" w:cs="Arial"/>
          <w:sz w:val="22"/>
          <w:szCs w:val="22"/>
        </w:rPr>
        <w:t>2</w:t>
      </w:r>
      <w:r w:rsidRPr="00565BE9">
        <w:rPr>
          <w:rFonts w:ascii="Arial" w:hAnsi="Arial" w:cs="Arial"/>
          <w:sz w:val="22"/>
          <w:szCs w:val="22"/>
        </w:rPr>
        <w:t xml:space="preserve">. The successful applicant will be asked to </w:t>
      </w:r>
      <w:r w:rsidR="000E23EC" w:rsidRPr="00565BE9">
        <w:rPr>
          <w:rFonts w:ascii="Arial" w:hAnsi="Arial" w:cs="Arial"/>
          <w:sz w:val="22"/>
          <w:szCs w:val="22"/>
        </w:rPr>
        <w:t>be part of</w:t>
      </w:r>
      <w:r w:rsidR="00A86CC5" w:rsidRPr="00565BE9">
        <w:rPr>
          <w:rFonts w:ascii="Arial" w:hAnsi="Arial" w:cs="Arial"/>
          <w:sz w:val="22"/>
          <w:szCs w:val="22"/>
        </w:rPr>
        <w:t xml:space="preserve"> a 15-20 minute formal presentation</w:t>
      </w:r>
      <w:r w:rsidR="00136296" w:rsidRPr="00565BE9">
        <w:rPr>
          <w:rFonts w:ascii="Arial" w:hAnsi="Arial" w:cs="Arial"/>
          <w:sz w:val="22"/>
          <w:szCs w:val="22"/>
        </w:rPr>
        <w:t xml:space="preserve"> about the use of the </w:t>
      </w:r>
      <w:r w:rsidR="00956005">
        <w:rPr>
          <w:rFonts w:ascii="Arial" w:hAnsi="Arial" w:cs="Arial"/>
          <w:sz w:val="22"/>
          <w:szCs w:val="22"/>
        </w:rPr>
        <w:t>Scholarship</w:t>
      </w:r>
      <w:r w:rsidR="00A86CC5" w:rsidRPr="00565BE9">
        <w:rPr>
          <w:rFonts w:ascii="Arial" w:hAnsi="Arial" w:cs="Arial"/>
          <w:sz w:val="22"/>
          <w:szCs w:val="22"/>
        </w:rPr>
        <w:t>.</w:t>
      </w:r>
    </w:p>
    <w:p w14:paraId="3541C409" w14:textId="4CBD23CE" w:rsidR="00136296" w:rsidRPr="00565BE9" w:rsidRDefault="00136296" w:rsidP="00C7510E">
      <w:pPr>
        <w:pStyle w:val="ListParagraph"/>
        <w:numPr>
          <w:ilvl w:val="0"/>
          <w:numId w:val="7"/>
        </w:num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 xml:space="preserve">Provide high-resolution photographs and </w:t>
      </w:r>
      <w:r w:rsidR="00764425" w:rsidRPr="00565BE9">
        <w:rPr>
          <w:rFonts w:ascii="Arial" w:hAnsi="Arial" w:cs="Arial"/>
          <w:sz w:val="22"/>
          <w:szCs w:val="22"/>
        </w:rPr>
        <w:t xml:space="preserve">a </w:t>
      </w:r>
      <w:r w:rsidR="00776808" w:rsidRPr="00565BE9">
        <w:rPr>
          <w:rFonts w:ascii="Arial" w:hAnsi="Arial" w:cs="Arial"/>
          <w:sz w:val="22"/>
          <w:szCs w:val="22"/>
        </w:rPr>
        <w:t>200-word</w:t>
      </w:r>
      <w:r w:rsidR="00764425" w:rsidRPr="00565BE9">
        <w:rPr>
          <w:rFonts w:ascii="Arial" w:hAnsi="Arial" w:cs="Arial"/>
          <w:sz w:val="22"/>
          <w:szCs w:val="22"/>
        </w:rPr>
        <w:t xml:space="preserve"> statement</w:t>
      </w:r>
      <w:r w:rsidRPr="00565BE9">
        <w:rPr>
          <w:rFonts w:ascii="Arial" w:hAnsi="Arial" w:cs="Arial"/>
          <w:sz w:val="22"/>
          <w:szCs w:val="22"/>
        </w:rPr>
        <w:t xml:space="preserve"> that can be used by NAS for promotional purposes and in publications including the Annual Report and Yearbook.</w:t>
      </w:r>
    </w:p>
    <w:p w14:paraId="370A5BF2" w14:textId="649378B6" w:rsidR="00136296" w:rsidRPr="00565BE9" w:rsidRDefault="00136296" w:rsidP="00C7510E">
      <w:pPr>
        <w:pStyle w:val="ListParagraph"/>
        <w:numPr>
          <w:ilvl w:val="0"/>
          <w:numId w:val="7"/>
        </w:num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 xml:space="preserve">Submit an approximately </w:t>
      </w:r>
      <w:r w:rsidR="00776808" w:rsidRPr="00565BE9">
        <w:rPr>
          <w:rFonts w:ascii="Arial" w:hAnsi="Arial" w:cs="Arial"/>
          <w:sz w:val="22"/>
          <w:szCs w:val="22"/>
        </w:rPr>
        <w:t>1000-word</w:t>
      </w:r>
      <w:r w:rsidRPr="00565BE9">
        <w:rPr>
          <w:rFonts w:ascii="Arial" w:hAnsi="Arial" w:cs="Arial"/>
          <w:sz w:val="22"/>
          <w:szCs w:val="22"/>
        </w:rPr>
        <w:t xml:space="preserve"> report </w:t>
      </w:r>
      <w:r w:rsidR="00462C7D" w:rsidRPr="00565BE9">
        <w:rPr>
          <w:rFonts w:ascii="Arial" w:hAnsi="Arial" w:cs="Arial"/>
          <w:sz w:val="22"/>
          <w:szCs w:val="22"/>
        </w:rPr>
        <w:t>following the completion of the second year o</w:t>
      </w:r>
      <w:r w:rsidR="00CE1807" w:rsidRPr="00565BE9">
        <w:rPr>
          <w:rFonts w:ascii="Arial" w:hAnsi="Arial" w:cs="Arial"/>
          <w:sz w:val="22"/>
          <w:szCs w:val="22"/>
        </w:rPr>
        <w:t>f the Master of Fine Art degree.</w:t>
      </w:r>
    </w:p>
    <w:p w14:paraId="2376221E" w14:textId="77777777" w:rsidR="00136296" w:rsidRPr="00565BE9" w:rsidRDefault="00136296" w:rsidP="00C7510E">
      <w:pPr>
        <w:pStyle w:val="ListParagraph"/>
        <w:numPr>
          <w:ilvl w:val="0"/>
          <w:numId w:val="7"/>
        </w:num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sz w:val="22"/>
          <w:szCs w:val="22"/>
        </w:rPr>
        <w:t xml:space="preserve">Donate a work made during or related to their </w:t>
      </w:r>
      <w:r w:rsidR="00956005">
        <w:rPr>
          <w:rFonts w:ascii="Arial" w:hAnsi="Arial" w:cs="Arial"/>
          <w:sz w:val="22"/>
          <w:szCs w:val="22"/>
        </w:rPr>
        <w:t>Scholarship</w:t>
      </w:r>
      <w:r w:rsidRPr="00565BE9">
        <w:rPr>
          <w:rFonts w:ascii="Arial" w:hAnsi="Arial" w:cs="Arial"/>
          <w:sz w:val="22"/>
          <w:szCs w:val="22"/>
        </w:rPr>
        <w:t xml:space="preserve"> to the NAS Collection.</w:t>
      </w:r>
    </w:p>
    <w:p w14:paraId="06078C27" w14:textId="77777777" w:rsidR="003F7AE8" w:rsidRPr="00565BE9" w:rsidRDefault="003F7AE8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6A9870EF" w14:textId="77777777" w:rsidR="003C03AC" w:rsidRPr="00565BE9" w:rsidRDefault="003C03AC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75316693" w14:textId="4FF9FB56" w:rsidR="001E7531" w:rsidRPr="00565BE9" w:rsidRDefault="00764425" w:rsidP="00C7510E">
      <w:pPr>
        <w:pStyle w:val="BodyText3"/>
        <w:ind w:right="423"/>
        <w:jc w:val="left"/>
        <w:rPr>
          <w:rFonts w:ascii="Arial" w:hAnsi="Arial" w:cs="Arial"/>
          <w:b/>
          <w:bCs/>
          <w:sz w:val="22"/>
          <w:szCs w:val="22"/>
        </w:rPr>
      </w:pPr>
      <w:r w:rsidRPr="00565BE9">
        <w:rPr>
          <w:rFonts w:ascii="Arial" w:hAnsi="Arial" w:cs="Arial"/>
          <w:b/>
          <w:bCs/>
          <w:sz w:val="22"/>
          <w:szCs w:val="22"/>
        </w:rPr>
        <w:t>All</w:t>
      </w:r>
      <w:r w:rsidR="001E7531" w:rsidRPr="00565BE9">
        <w:rPr>
          <w:rFonts w:ascii="Arial" w:hAnsi="Arial" w:cs="Arial"/>
          <w:b/>
          <w:bCs/>
          <w:sz w:val="22"/>
          <w:szCs w:val="22"/>
        </w:rPr>
        <w:t xml:space="preserve"> application</w:t>
      </w:r>
      <w:r w:rsidRPr="00565BE9">
        <w:rPr>
          <w:rFonts w:ascii="Arial" w:hAnsi="Arial" w:cs="Arial"/>
          <w:b/>
          <w:bCs/>
          <w:sz w:val="22"/>
          <w:szCs w:val="22"/>
        </w:rPr>
        <w:t>s</w:t>
      </w:r>
      <w:r w:rsidR="001E7531" w:rsidRPr="00565BE9">
        <w:rPr>
          <w:rFonts w:ascii="Arial" w:hAnsi="Arial" w:cs="Arial"/>
          <w:b/>
          <w:bCs/>
          <w:sz w:val="22"/>
          <w:szCs w:val="22"/>
        </w:rPr>
        <w:t xml:space="preserve"> and required documentation must be submitted by email:</w:t>
      </w:r>
    </w:p>
    <w:p w14:paraId="033908DF" w14:textId="77777777" w:rsidR="001E7531" w:rsidRPr="00565BE9" w:rsidRDefault="001E7531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</w:p>
    <w:p w14:paraId="3E16030B" w14:textId="77777777" w:rsidR="001E7531" w:rsidRPr="00565BE9" w:rsidRDefault="001E7531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  <w:sectPr w:rsidR="001E7531" w:rsidRPr="00565BE9" w:rsidSect="00FB2C50">
          <w:footerReference w:type="default" r:id="rId9"/>
          <w:pgSz w:w="11906" w:h="16838"/>
          <w:pgMar w:top="851" w:right="1418" w:bottom="851" w:left="1134" w:header="720" w:footer="720" w:gutter="0"/>
          <w:cols w:space="720"/>
        </w:sectPr>
      </w:pPr>
    </w:p>
    <w:p w14:paraId="6D7F8108" w14:textId="77777777" w:rsidR="00956005" w:rsidRDefault="001E7531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  <w:r w:rsidRPr="00565BE9">
        <w:rPr>
          <w:rFonts w:ascii="Arial" w:hAnsi="Arial" w:cs="Arial"/>
          <w:bCs/>
          <w:sz w:val="22"/>
          <w:szCs w:val="22"/>
        </w:rPr>
        <w:t xml:space="preserve">Subject: </w:t>
      </w:r>
      <w:r w:rsidR="00956005">
        <w:rPr>
          <w:rFonts w:ascii="Arial" w:hAnsi="Arial" w:cs="Arial"/>
          <w:bCs/>
          <w:sz w:val="22"/>
          <w:szCs w:val="22"/>
        </w:rPr>
        <w:t xml:space="preserve">East Sydney Doctors </w:t>
      </w:r>
      <w:r w:rsidR="00956005">
        <w:rPr>
          <w:rFonts w:ascii="Arial" w:hAnsi="Arial" w:cs="Arial"/>
          <w:sz w:val="22"/>
          <w:szCs w:val="22"/>
        </w:rPr>
        <w:t>Scholarship</w:t>
      </w:r>
      <w:r w:rsidR="00956005" w:rsidRPr="00565BE9">
        <w:rPr>
          <w:rFonts w:ascii="Arial" w:hAnsi="Arial" w:cs="Arial"/>
          <w:bCs/>
          <w:sz w:val="22"/>
          <w:szCs w:val="22"/>
        </w:rPr>
        <w:t xml:space="preserve"> </w:t>
      </w:r>
    </w:p>
    <w:p w14:paraId="4F85FE0D" w14:textId="77777777" w:rsidR="001E7531" w:rsidRPr="00565BE9" w:rsidRDefault="000929FF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Marilyn Schneider</w:t>
      </w:r>
      <w:r w:rsidR="001E7531" w:rsidRPr="00565BE9">
        <w:rPr>
          <w:rFonts w:ascii="Arial" w:hAnsi="Arial" w:cs="Arial"/>
          <w:bCs/>
          <w:sz w:val="22"/>
          <w:szCs w:val="22"/>
        </w:rPr>
        <w:t xml:space="preserve"> </w:t>
      </w:r>
    </w:p>
    <w:p w14:paraId="62701329" w14:textId="77777777" w:rsidR="001E7531" w:rsidRPr="00565BE9" w:rsidRDefault="002B0F89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  <w:hyperlink r:id="rId10" w:history="1">
        <w:r w:rsidR="000929FF" w:rsidRPr="00EC408A">
          <w:rPr>
            <w:rStyle w:val="Hyperlink"/>
            <w:rFonts w:ascii="Arial" w:hAnsi="Arial" w:cs="Arial"/>
            <w:bCs/>
            <w:sz w:val="22"/>
            <w:szCs w:val="22"/>
          </w:rPr>
          <w:t>marilyn.schneider@nas.edu.au</w:t>
        </w:r>
      </w:hyperlink>
      <w:r w:rsidR="001E7531" w:rsidRPr="00565BE9">
        <w:rPr>
          <w:rFonts w:ascii="Arial" w:hAnsi="Arial" w:cs="Arial"/>
          <w:bCs/>
          <w:sz w:val="22"/>
          <w:szCs w:val="22"/>
        </w:rPr>
        <w:t xml:space="preserve"> </w:t>
      </w:r>
    </w:p>
    <w:p w14:paraId="009BEEF4" w14:textId="77777777" w:rsidR="001E7531" w:rsidRPr="00565BE9" w:rsidRDefault="001E7531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</w:p>
    <w:p w14:paraId="792ABF0F" w14:textId="77777777" w:rsidR="00956005" w:rsidRDefault="00CE1807" w:rsidP="00C7510E">
      <w:pPr>
        <w:pStyle w:val="BodyText3"/>
        <w:ind w:right="423" w:hanging="284"/>
        <w:jc w:val="left"/>
        <w:rPr>
          <w:rFonts w:ascii="Arial" w:hAnsi="Arial" w:cs="Arial"/>
          <w:bCs/>
          <w:sz w:val="22"/>
          <w:szCs w:val="22"/>
        </w:rPr>
      </w:pPr>
      <w:r w:rsidRPr="00565BE9">
        <w:rPr>
          <w:rFonts w:ascii="Arial" w:hAnsi="Arial" w:cs="Arial"/>
          <w:bCs/>
          <w:sz w:val="22"/>
          <w:szCs w:val="22"/>
        </w:rPr>
        <w:t xml:space="preserve">East Sydney Doctors </w:t>
      </w:r>
      <w:r w:rsidR="00956005">
        <w:rPr>
          <w:rFonts w:ascii="Arial" w:hAnsi="Arial" w:cs="Arial"/>
          <w:sz w:val="22"/>
          <w:szCs w:val="22"/>
        </w:rPr>
        <w:t>Scholarship</w:t>
      </w:r>
    </w:p>
    <w:p w14:paraId="77F09A08" w14:textId="77777777" w:rsidR="001E7531" w:rsidRPr="00565BE9" w:rsidRDefault="000929FF" w:rsidP="00C7510E">
      <w:pPr>
        <w:pStyle w:val="BodyText3"/>
        <w:ind w:right="423" w:hanging="284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Attention: Marilyn Schneider</w:t>
      </w:r>
      <w:r w:rsidR="001E7531" w:rsidRPr="00565BE9">
        <w:rPr>
          <w:rFonts w:ascii="Arial" w:hAnsi="Arial" w:cs="Arial"/>
          <w:bCs/>
          <w:sz w:val="22"/>
          <w:szCs w:val="22"/>
        </w:rPr>
        <w:t xml:space="preserve"> </w:t>
      </w:r>
    </w:p>
    <w:p w14:paraId="64522CC0" w14:textId="77777777" w:rsidR="001E7531" w:rsidRPr="00565BE9" w:rsidRDefault="001E7531" w:rsidP="00C7510E">
      <w:pPr>
        <w:pStyle w:val="BodyText3"/>
        <w:ind w:right="423" w:hanging="284"/>
        <w:jc w:val="left"/>
        <w:rPr>
          <w:rFonts w:ascii="Arial" w:hAnsi="Arial" w:cs="Arial"/>
          <w:bCs/>
          <w:sz w:val="22"/>
          <w:szCs w:val="22"/>
        </w:rPr>
      </w:pPr>
      <w:r w:rsidRPr="00565BE9">
        <w:rPr>
          <w:rFonts w:ascii="Arial" w:hAnsi="Arial" w:cs="Arial"/>
          <w:bCs/>
          <w:sz w:val="22"/>
          <w:szCs w:val="22"/>
        </w:rPr>
        <w:t>National Art School</w:t>
      </w:r>
    </w:p>
    <w:p w14:paraId="3F8BA7BA" w14:textId="77777777" w:rsidR="001E7531" w:rsidRPr="00565BE9" w:rsidRDefault="001E7531" w:rsidP="00C7510E">
      <w:pPr>
        <w:pStyle w:val="BodyText3"/>
        <w:ind w:right="423" w:hanging="284"/>
        <w:jc w:val="left"/>
        <w:rPr>
          <w:rFonts w:ascii="Arial" w:hAnsi="Arial" w:cs="Arial"/>
          <w:bCs/>
          <w:sz w:val="22"/>
          <w:szCs w:val="22"/>
        </w:rPr>
      </w:pPr>
      <w:r w:rsidRPr="00565BE9">
        <w:rPr>
          <w:rFonts w:ascii="Arial" w:hAnsi="Arial" w:cs="Arial"/>
          <w:bCs/>
          <w:sz w:val="22"/>
          <w:szCs w:val="22"/>
        </w:rPr>
        <w:t>Forbes St, Darlinghurst NSW 2010</w:t>
      </w:r>
    </w:p>
    <w:p w14:paraId="6BAE6C93" w14:textId="77777777" w:rsidR="001E7531" w:rsidRPr="00565BE9" w:rsidRDefault="001E7531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  <w:sectPr w:rsidR="001E7531" w:rsidRPr="00565BE9" w:rsidSect="001E7531">
          <w:type w:val="continuous"/>
          <w:pgSz w:w="11906" w:h="16838"/>
          <w:pgMar w:top="851" w:right="1418" w:bottom="851" w:left="1134" w:header="720" w:footer="720" w:gutter="0"/>
          <w:cols w:num="2" w:space="720"/>
        </w:sectPr>
      </w:pPr>
    </w:p>
    <w:p w14:paraId="1D8833B9" w14:textId="77777777" w:rsidR="00764425" w:rsidRPr="00565BE9" w:rsidRDefault="001E7531" w:rsidP="00C7510E">
      <w:pPr>
        <w:pStyle w:val="BodyText3"/>
        <w:ind w:right="423"/>
        <w:jc w:val="left"/>
        <w:rPr>
          <w:rFonts w:ascii="Arial" w:hAnsi="Arial" w:cs="Arial"/>
          <w:b/>
          <w:bCs/>
          <w:sz w:val="22"/>
          <w:szCs w:val="22"/>
        </w:rPr>
      </w:pPr>
      <w:r w:rsidRPr="00565BE9">
        <w:rPr>
          <w:rFonts w:ascii="Arial" w:hAnsi="Arial" w:cs="Arial"/>
          <w:b/>
          <w:bCs/>
          <w:sz w:val="22"/>
          <w:szCs w:val="22"/>
        </w:rPr>
        <w:t>Please contact</w:t>
      </w:r>
      <w:r w:rsidR="000929FF">
        <w:rPr>
          <w:rFonts w:ascii="Arial" w:hAnsi="Arial" w:cs="Arial"/>
          <w:b/>
          <w:bCs/>
          <w:sz w:val="22"/>
          <w:szCs w:val="22"/>
        </w:rPr>
        <w:t xml:space="preserve"> Marilyn Schneider</w:t>
      </w:r>
      <w:r w:rsidR="00764425" w:rsidRPr="00565BE9">
        <w:rPr>
          <w:rFonts w:ascii="Arial" w:hAnsi="Arial" w:cs="Arial"/>
          <w:b/>
          <w:bCs/>
          <w:sz w:val="22"/>
          <w:szCs w:val="22"/>
        </w:rPr>
        <w:t>, for any inquiries regarding the application process:</w:t>
      </w:r>
    </w:p>
    <w:p w14:paraId="0D34FE7A" w14:textId="77777777" w:rsidR="001E7531" w:rsidRPr="00565BE9" w:rsidRDefault="001E7531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</w:p>
    <w:p w14:paraId="45133FA0" w14:textId="77777777" w:rsidR="001E7531" w:rsidRPr="00565BE9" w:rsidRDefault="000929FF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Marilyn Schneider</w:t>
      </w:r>
    </w:p>
    <w:p w14:paraId="0E7CA489" w14:textId="77777777" w:rsidR="001E7531" w:rsidRPr="00565BE9" w:rsidRDefault="001E7531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  <w:r w:rsidRPr="00565BE9">
        <w:rPr>
          <w:rFonts w:ascii="Arial" w:hAnsi="Arial" w:cs="Arial"/>
          <w:bCs/>
          <w:sz w:val="22"/>
          <w:szCs w:val="22"/>
        </w:rPr>
        <w:t>Academic Administrator, National Art School</w:t>
      </w:r>
    </w:p>
    <w:p w14:paraId="5EC0D337" w14:textId="77777777" w:rsidR="001E7531" w:rsidRPr="00565BE9" w:rsidRDefault="002B0F89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  <w:hyperlink r:id="rId11" w:history="1">
        <w:r w:rsidR="000929FF" w:rsidRPr="00EC408A">
          <w:rPr>
            <w:rStyle w:val="Hyperlink"/>
            <w:rFonts w:ascii="Arial" w:hAnsi="Arial" w:cs="Arial"/>
            <w:bCs/>
            <w:sz w:val="22"/>
            <w:szCs w:val="22"/>
          </w:rPr>
          <w:t>marilyn.schneider@nas.edu.au</w:t>
        </w:r>
      </w:hyperlink>
      <w:r w:rsidR="001E7531" w:rsidRPr="00565BE9">
        <w:rPr>
          <w:rFonts w:ascii="Arial" w:hAnsi="Arial" w:cs="Arial"/>
          <w:bCs/>
          <w:sz w:val="22"/>
          <w:szCs w:val="22"/>
        </w:rPr>
        <w:t xml:space="preserve"> </w:t>
      </w:r>
    </w:p>
    <w:p w14:paraId="2673CEB5" w14:textId="77777777" w:rsidR="001E7531" w:rsidRPr="00565BE9" w:rsidRDefault="001E7531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  <w:r w:rsidRPr="00565BE9">
        <w:rPr>
          <w:rFonts w:ascii="Arial" w:hAnsi="Arial" w:cs="Arial"/>
          <w:sz w:val="22"/>
          <w:szCs w:val="22"/>
          <w:lang w:eastAsia="en-GB"/>
        </w:rPr>
        <w:t>+61 2 9339 8797</w:t>
      </w:r>
      <w:r w:rsidRPr="00565BE9">
        <w:rPr>
          <w:rFonts w:ascii="Arial" w:hAnsi="Arial" w:cs="Arial"/>
          <w:bCs/>
          <w:sz w:val="22"/>
          <w:szCs w:val="22"/>
        </w:rPr>
        <w:t xml:space="preserve"> </w:t>
      </w:r>
    </w:p>
    <w:p w14:paraId="43CDB48B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45941A94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5DCC70B0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070BF060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70113D95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60746B7F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6D4CD667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37CA2381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60C0EFE4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64BFEA79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31930C55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714CF3B0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302DACD6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634C57FF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02D8ABB4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4D3FD89B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25657F57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41D2EC98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53CB61B4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3C70121A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327355E0" w14:textId="77777777" w:rsidR="001E7531" w:rsidRPr="00565BE9" w:rsidRDefault="001E7531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</w:p>
    <w:p w14:paraId="0DB23178" w14:textId="77777777" w:rsidR="006E58FB" w:rsidRDefault="006E58FB" w:rsidP="00C7510E">
      <w:pPr>
        <w:spacing w:after="20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82079D3" w14:textId="77777777" w:rsidR="003C03AC" w:rsidRPr="00565BE9" w:rsidRDefault="00565BE9" w:rsidP="00C7510E">
      <w:pPr>
        <w:ind w:right="42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EAST SYDNEY DOCTORS</w:t>
      </w:r>
      <w:r w:rsidR="003C03AC" w:rsidRPr="00565BE9">
        <w:rPr>
          <w:rFonts w:ascii="Arial" w:hAnsi="Arial" w:cs="Arial"/>
          <w:b/>
          <w:bCs/>
          <w:sz w:val="22"/>
          <w:szCs w:val="22"/>
        </w:rPr>
        <w:t xml:space="preserve"> </w:t>
      </w:r>
      <w:r w:rsidR="00956005">
        <w:rPr>
          <w:rFonts w:ascii="Arial" w:hAnsi="Arial" w:cs="Arial"/>
          <w:b/>
          <w:bCs/>
          <w:sz w:val="22"/>
          <w:szCs w:val="22"/>
        </w:rPr>
        <w:t>SCHOLARSHIP</w:t>
      </w:r>
    </w:p>
    <w:p w14:paraId="60EE5417" w14:textId="77777777" w:rsidR="00136296" w:rsidRPr="00565BE9" w:rsidRDefault="00136296" w:rsidP="00C7510E">
      <w:pPr>
        <w:ind w:right="423"/>
        <w:rPr>
          <w:rFonts w:ascii="Arial" w:hAnsi="Arial" w:cs="Arial"/>
          <w:sz w:val="22"/>
          <w:szCs w:val="22"/>
        </w:rPr>
      </w:pPr>
      <w:r w:rsidRPr="00565BE9">
        <w:rPr>
          <w:rFonts w:ascii="Arial" w:hAnsi="Arial" w:cs="Arial"/>
          <w:b/>
          <w:bCs/>
          <w:sz w:val="22"/>
          <w:szCs w:val="22"/>
        </w:rPr>
        <w:t>APPLICATION FORM</w:t>
      </w:r>
    </w:p>
    <w:p w14:paraId="321CD84A" w14:textId="77777777" w:rsidR="00136296" w:rsidRPr="00565BE9" w:rsidRDefault="00136296" w:rsidP="00C7510E">
      <w:pPr>
        <w:ind w:right="42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450"/>
        <w:gridCol w:w="4363"/>
      </w:tblGrid>
      <w:tr w:rsidR="00A21797" w:rsidRPr="00565BE9" w14:paraId="492B9A53" w14:textId="77777777" w:rsidTr="00C7510E">
        <w:tc>
          <w:tcPr>
            <w:tcW w:w="8931" w:type="dxa"/>
            <w:gridSpan w:val="2"/>
            <w:shd w:val="clear" w:color="auto" w:fill="000000" w:themeFill="text1"/>
          </w:tcPr>
          <w:p w14:paraId="17A251DF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b/>
                <w:sz w:val="22"/>
                <w:szCs w:val="22"/>
              </w:rPr>
            </w:pPr>
            <w:r w:rsidRPr="00565BE9">
              <w:rPr>
                <w:rFonts w:ascii="Arial" w:hAnsi="Arial" w:cs="Arial"/>
                <w:b/>
                <w:sz w:val="22"/>
                <w:szCs w:val="22"/>
              </w:rPr>
              <w:t>PERSONAL DETAILS</w:t>
            </w:r>
          </w:p>
        </w:tc>
      </w:tr>
      <w:tr w:rsidR="00A21797" w:rsidRPr="00565BE9" w14:paraId="2A0DA531" w14:textId="77777777" w:rsidTr="00C7510E">
        <w:tc>
          <w:tcPr>
            <w:tcW w:w="4513" w:type="dxa"/>
          </w:tcPr>
          <w:p w14:paraId="28CC327A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tc>
          <w:tcPr>
            <w:tcW w:w="4418" w:type="dxa"/>
          </w:tcPr>
          <w:p w14:paraId="3CB9415F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</w:tr>
      <w:tr w:rsidR="00A21797" w:rsidRPr="00565BE9" w14:paraId="2029A334" w14:textId="77777777" w:rsidTr="00C7510E">
        <w:tc>
          <w:tcPr>
            <w:tcW w:w="8931" w:type="dxa"/>
            <w:gridSpan w:val="2"/>
          </w:tcPr>
          <w:p w14:paraId="68870DCF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Postal address:</w:t>
            </w:r>
          </w:p>
        </w:tc>
      </w:tr>
      <w:tr w:rsidR="00A21797" w:rsidRPr="00565BE9" w14:paraId="296DB229" w14:textId="77777777" w:rsidTr="00C7510E">
        <w:tc>
          <w:tcPr>
            <w:tcW w:w="4513" w:type="dxa"/>
          </w:tcPr>
          <w:p w14:paraId="7866D608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State:</w:t>
            </w:r>
          </w:p>
        </w:tc>
        <w:tc>
          <w:tcPr>
            <w:tcW w:w="4418" w:type="dxa"/>
          </w:tcPr>
          <w:p w14:paraId="1C2DF070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Postcode:</w:t>
            </w:r>
          </w:p>
        </w:tc>
      </w:tr>
      <w:tr w:rsidR="00136296" w:rsidRPr="00565BE9" w14:paraId="3A4978B8" w14:textId="77777777" w:rsidTr="00C7510E">
        <w:tc>
          <w:tcPr>
            <w:tcW w:w="4513" w:type="dxa"/>
          </w:tcPr>
          <w:p w14:paraId="70588E95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4418" w:type="dxa"/>
          </w:tcPr>
          <w:p w14:paraId="1062D31B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2FA8F061" w14:textId="77777777" w:rsidR="00136296" w:rsidRPr="00565BE9" w:rsidRDefault="00136296" w:rsidP="00C7510E">
      <w:pPr>
        <w:ind w:right="42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A21797" w:rsidRPr="00565BE9" w14:paraId="370554E8" w14:textId="77777777" w:rsidTr="00C7510E">
        <w:tc>
          <w:tcPr>
            <w:tcW w:w="8931" w:type="dxa"/>
            <w:shd w:val="clear" w:color="auto" w:fill="000000" w:themeFill="text1"/>
          </w:tcPr>
          <w:p w14:paraId="7F1A824A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b/>
                <w:sz w:val="22"/>
                <w:szCs w:val="22"/>
              </w:rPr>
            </w:pPr>
            <w:r w:rsidRPr="00565BE9">
              <w:rPr>
                <w:rFonts w:ascii="Arial" w:hAnsi="Arial" w:cs="Arial"/>
                <w:b/>
                <w:sz w:val="22"/>
                <w:szCs w:val="22"/>
              </w:rPr>
              <w:t>ELIGIBILITY TO APPLY</w:t>
            </w:r>
          </w:p>
        </w:tc>
      </w:tr>
      <w:tr w:rsidR="00A21797" w:rsidRPr="00565BE9" w14:paraId="5B554D50" w14:textId="77777777" w:rsidTr="00C7510E">
        <w:tc>
          <w:tcPr>
            <w:tcW w:w="8931" w:type="dxa"/>
            <w:shd w:val="clear" w:color="auto" w:fill="D9D9D9" w:themeFill="background1" w:themeFillShade="D9"/>
          </w:tcPr>
          <w:p w14:paraId="62972437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b/>
                <w:sz w:val="22"/>
                <w:szCs w:val="22"/>
              </w:rPr>
            </w:pPr>
            <w:r w:rsidRPr="00565BE9">
              <w:rPr>
                <w:rFonts w:ascii="Arial" w:hAnsi="Arial" w:cs="Arial"/>
                <w:b/>
                <w:sz w:val="22"/>
                <w:szCs w:val="22"/>
              </w:rPr>
              <w:t>Final year students</w:t>
            </w:r>
          </w:p>
        </w:tc>
      </w:tr>
      <w:tr w:rsidR="00A21797" w:rsidRPr="00565BE9" w14:paraId="45AEE3E2" w14:textId="77777777" w:rsidTr="00C7510E">
        <w:tc>
          <w:tcPr>
            <w:tcW w:w="8931" w:type="dxa"/>
            <w:shd w:val="clear" w:color="auto" w:fill="auto"/>
          </w:tcPr>
          <w:p w14:paraId="7283CF26" w14:textId="73059A7E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 xml:space="preserve">I am a </w:t>
            </w:r>
            <w:r w:rsidR="00565BE9">
              <w:rPr>
                <w:rFonts w:ascii="Arial" w:hAnsi="Arial" w:cs="Arial"/>
                <w:sz w:val="22"/>
                <w:szCs w:val="22"/>
              </w:rPr>
              <w:t>first year</w:t>
            </w:r>
            <w:r w:rsidR="00A86CC5" w:rsidRPr="00565BE9">
              <w:rPr>
                <w:rFonts w:ascii="Arial" w:hAnsi="Arial" w:cs="Arial"/>
                <w:sz w:val="22"/>
                <w:szCs w:val="22"/>
              </w:rPr>
              <w:t xml:space="preserve"> MFA candidate</w:t>
            </w:r>
            <w:r w:rsidR="000929FF">
              <w:rPr>
                <w:rFonts w:ascii="Arial" w:hAnsi="Arial" w:cs="Arial"/>
                <w:sz w:val="22"/>
                <w:szCs w:val="22"/>
              </w:rPr>
              <w:t xml:space="preserve"> entering second year in 202</w:t>
            </w:r>
            <w:r w:rsidR="00367B54">
              <w:rPr>
                <w:rFonts w:ascii="Arial" w:hAnsi="Arial" w:cs="Arial"/>
                <w:sz w:val="22"/>
                <w:szCs w:val="22"/>
              </w:rPr>
              <w:t>2</w:t>
            </w:r>
            <w:r w:rsidRPr="00565BE9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565BE9">
              <w:rPr>
                <w:rStyle w:val="unicode"/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565BE9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</w:t>
            </w:r>
            <w:r w:rsidR="00A86CC5" w:rsidRPr="00565BE9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>Yes</w:t>
            </w:r>
          </w:p>
        </w:tc>
      </w:tr>
      <w:tr w:rsidR="00A21797" w:rsidRPr="00565BE9" w14:paraId="1B96A116" w14:textId="77777777" w:rsidTr="00C7510E">
        <w:tc>
          <w:tcPr>
            <w:tcW w:w="8931" w:type="dxa"/>
            <w:shd w:val="clear" w:color="auto" w:fill="auto"/>
          </w:tcPr>
          <w:p w14:paraId="61693156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b/>
                <w:sz w:val="22"/>
                <w:szCs w:val="22"/>
              </w:rPr>
            </w:pPr>
            <w:r w:rsidRPr="00565BE9">
              <w:rPr>
                <w:rStyle w:val="unicode"/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565BE9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Ceramics</w:t>
            </w:r>
            <w:r w:rsidRPr="00565BE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65BE9">
              <w:rPr>
                <w:rStyle w:val="unicode"/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565BE9">
              <w:rPr>
                <w:rStyle w:val="unicode"/>
                <w:rFonts w:ascii="Arial" w:eastAsia="MS Gothic" w:hAnsi="Arial" w:cs="Arial"/>
                <w:sz w:val="22"/>
                <w:szCs w:val="22"/>
                <w:lang w:val="en"/>
              </w:rPr>
              <w:t>Drawing</w:t>
            </w:r>
            <w:r w:rsidRPr="00565BE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65BE9">
              <w:rPr>
                <w:rStyle w:val="unicode"/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565BE9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Photomedia </w:t>
            </w:r>
            <w:r w:rsidRPr="00565BE9">
              <w:rPr>
                <w:rStyle w:val="unicode"/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565BE9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Painting </w:t>
            </w:r>
            <w:r w:rsidRPr="00565BE9">
              <w:rPr>
                <w:rStyle w:val="unicode"/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565BE9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Printmaking </w:t>
            </w:r>
            <w:r w:rsidRPr="00565BE9">
              <w:rPr>
                <w:rStyle w:val="unicode"/>
                <w:rFonts w:ascii="MS Gothic" w:eastAsia="MS Gothic" w:hAnsi="MS Gothic" w:cs="MS Gothic" w:hint="eastAsia"/>
                <w:sz w:val="22"/>
                <w:szCs w:val="22"/>
                <w:lang w:val="en"/>
              </w:rPr>
              <w:t>☐</w:t>
            </w:r>
            <w:r w:rsidRPr="00565BE9">
              <w:rPr>
                <w:rStyle w:val="unicode"/>
                <w:rFonts w:ascii="Arial" w:eastAsia="MS Mincho" w:hAnsi="Arial" w:cs="Arial"/>
                <w:sz w:val="22"/>
                <w:szCs w:val="22"/>
                <w:lang w:val="en"/>
              </w:rPr>
              <w:t xml:space="preserve"> Sculpture</w:t>
            </w:r>
          </w:p>
        </w:tc>
      </w:tr>
      <w:tr w:rsidR="00A21797" w:rsidRPr="00565BE9" w14:paraId="501474CC" w14:textId="77777777" w:rsidTr="00C7510E">
        <w:tc>
          <w:tcPr>
            <w:tcW w:w="8931" w:type="dxa"/>
            <w:shd w:val="clear" w:color="auto" w:fill="D9D9D9" w:themeFill="background1" w:themeFillShade="D9"/>
          </w:tcPr>
          <w:p w14:paraId="7CAE9198" w14:textId="77777777" w:rsidR="00136296" w:rsidRPr="00565BE9" w:rsidRDefault="00764425" w:rsidP="00C7510E">
            <w:pPr>
              <w:ind w:right="423"/>
              <w:rPr>
                <w:rFonts w:ascii="Arial" w:hAnsi="Arial" w:cs="Arial"/>
                <w:b/>
                <w:sz w:val="22"/>
                <w:szCs w:val="22"/>
              </w:rPr>
            </w:pPr>
            <w:r w:rsidRPr="00565BE9">
              <w:rPr>
                <w:rFonts w:ascii="Arial" w:hAnsi="Arial" w:cs="Arial"/>
                <w:b/>
                <w:sz w:val="22"/>
                <w:szCs w:val="22"/>
              </w:rPr>
              <w:t>Citizenship</w:t>
            </w:r>
          </w:p>
        </w:tc>
      </w:tr>
      <w:tr w:rsidR="00A21797" w:rsidRPr="00565BE9" w14:paraId="6FCBC31F" w14:textId="77777777" w:rsidTr="00C7510E">
        <w:tc>
          <w:tcPr>
            <w:tcW w:w="8931" w:type="dxa"/>
          </w:tcPr>
          <w:p w14:paraId="3BD18443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 xml:space="preserve">I am an Australian citizen or permanent resident </w:t>
            </w:r>
            <w:r w:rsidRPr="00565BE9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565BE9">
              <w:rPr>
                <w:rFonts w:ascii="Arial" w:hAnsi="Arial" w:cs="Arial"/>
                <w:sz w:val="22"/>
                <w:szCs w:val="22"/>
              </w:rPr>
              <w:t xml:space="preserve"> (please tick)</w:t>
            </w:r>
          </w:p>
        </w:tc>
      </w:tr>
    </w:tbl>
    <w:p w14:paraId="770972B8" w14:textId="77777777" w:rsidR="00136296" w:rsidRPr="00565BE9" w:rsidRDefault="00136296" w:rsidP="00C7510E">
      <w:pPr>
        <w:ind w:right="423"/>
        <w:rPr>
          <w:rFonts w:ascii="Arial" w:hAnsi="Arial" w:cs="Arial"/>
          <w:b/>
          <w:sz w:val="22"/>
          <w:szCs w:val="22"/>
        </w:rPr>
      </w:pPr>
    </w:p>
    <w:tbl>
      <w:tblPr>
        <w:tblW w:w="8931" w:type="dxa"/>
        <w:tblInd w:w="108" w:type="dxa"/>
        <w:tblLook w:val="01E0" w:firstRow="1" w:lastRow="1" w:firstColumn="1" w:lastColumn="1" w:noHBand="0" w:noVBand="0"/>
      </w:tblPr>
      <w:tblGrid>
        <w:gridCol w:w="8931"/>
      </w:tblGrid>
      <w:tr w:rsidR="00A21797" w:rsidRPr="00565BE9" w14:paraId="7D353B77" w14:textId="77777777" w:rsidTr="00C7510E">
        <w:trPr>
          <w:trHeight w:val="4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08303CA" w14:textId="77777777" w:rsidR="00136296" w:rsidRPr="00565BE9" w:rsidRDefault="00F7535F" w:rsidP="00C7510E">
            <w:pPr>
              <w:pStyle w:val="Heading5"/>
              <w:ind w:right="4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STATEMENT</w:t>
            </w:r>
          </w:p>
        </w:tc>
      </w:tr>
      <w:tr w:rsidR="00A21797" w:rsidRPr="00565BE9" w14:paraId="696BB91D" w14:textId="77777777" w:rsidTr="00C7510E">
        <w:trPr>
          <w:trHeight w:val="46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373153" w14:textId="77777777" w:rsidR="00136296" w:rsidRPr="00565BE9" w:rsidRDefault="00136296" w:rsidP="00C7510E">
            <w:pPr>
              <w:pStyle w:val="Heading5"/>
              <w:ind w:right="42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66C28FA" w14:textId="77777777" w:rsidR="004A70DA" w:rsidRDefault="00136296" w:rsidP="00C7510E">
            <w:pPr>
              <w:pStyle w:val="Heading5"/>
              <w:ind w:right="423"/>
              <w:rPr>
                <w:rFonts w:ascii="Arial" w:hAnsi="Arial" w:cs="Arial"/>
                <w:b w:val="0"/>
                <w:sz w:val="22"/>
                <w:szCs w:val="22"/>
              </w:rPr>
            </w:pPr>
            <w:r w:rsidRPr="00565BE9">
              <w:rPr>
                <w:rFonts w:ascii="Arial" w:hAnsi="Arial" w:cs="Arial"/>
                <w:b w:val="0"/>
                <w:sz w:val="22"/>
                <w:szCs w:val="22"/>
              </w:rPr>
              <w:t xml:space="preserve">Please write and attach your </w:t>
            </w:r>
            <w:r w:rsidR="00F7535F">
              <w:rPr>
                <w:rFonts w:ascii="Arial" w:hAnsi="Arial" w:cs="Arial"/>
                <w:b w:val="0"/>
                <w:sz w:val="22"/>
                <w:szCs w:val="22"/>
              </w:rPr>
              <w:t>statement</w:t>
            </w:r>
            <w:r w:rsidRPr="00565BE9">
              <w:rPr>
                <w:rFonts w:ascii="Arial" w:hAnsi="Arial" w:cs="Arial"/>
                <w:b w:val="0"/>
                <w:sz w:val="22"/>
                <w:szCs w:val="22"/>
              </w:rPr>
              <w:t xml:space="preserve"> addressing </w:t>
            </w:r>
            <w:r w:rsidR="00801911" w:rsidRPr="00565BE9">
              <w:rPr>
                <w:rFonts w:ascii="Arial" w:hAnsi="Arial" w:cs="Arial"/>
                <w:b w:val="0"/>
                <w:sz w:val="22"/>
                <w:szCs w:val="22"/>
              </w:rPr>
              <w:t>the following in a PDF.</w:t>
            </w:r>
          </w:p>
          <w:p w14:paraId="1E6CC0FC" w14:textId="77777777" w:rsidR="00F7535F" w:rsidRPr="00565BE9" w:rsidRDefault="00F7535F" w:rsidP="00C7510E">
            <w:pPr>
              <w:pStyle w:val="ListParagraph"/>
              <w:numPr>
                <w:ilvl w:val="0"/>
                <w:numId w:val="2"/>
              </w:num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 xml:space="preserve">Applicants must submit a statement of no more than 300 words detailing what they have achieved in the first year of the MFA and what they hope to </w:t>
            </w:r>
            <w:r w:rsidR="00620CEA" w:rsidRPr="006E58FB">
              <w:rPr>
                <w:rFonts w:ascii="Arial" w:hAnsi="Arial" w:cs="Arial"/>
                <w:sz w:val="22"/>
                <w:szCs w:val="22"/>
              </w:rPr>
              <w:t>accomplish</w:t>
            </w:r>
            <w:r w:rsidRPr="006E58FB">
              <w:rPr>
                <w:rFonts w:ascii="Arial" w:hAnsi="Arial" w:cs="Arial"/>
                <w:sz w:val="22"/>
                <w:szCs w:val="22"/>
              </w:rPr>
              <w:t xml:space="preserve"> with </w:t>
            </w:r>
            <w:r w:rsidRPr="00565BE9">
              <w:rPr>
                <w:rFonts w:ascii="Arial" w:hAnsi="Arial" w:cs="Arial"/>
                <w:sz w:val="22"/>
                <w:szCs w:val="22"/>
              </w:rPr>
              <w:t xml:space="preserve">their practice through the second year of the MFA. </w:t>
            </w:r>
          </w:p>
          <w:p w14:paraId="4D3445EF" w14:textId="77777777" w:rsidR="00136296" w:rsidRPr="00565BE9" w:rsidRDefault="00136296" w:rsidP="00C7510E">
            <w:pPr>
              <w:pStyle w:val="Heading5"/>
              <w:ind w:right="4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A97ED3" w14:textId="77777777" w:rsidR="00801911" w:rsidRDefault="00801911" w:rsidP="00C7510E">
      <w:pPr>
        <w:pStyle w:val="Default"/>
        <w:ind w:right="423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8898" w:type="dxa"/>
        <w:jc w:val="center"/>
        <w:tblLook w:val="04A0" w:firstRow="1" w:lastRow="0" w:firstColumn="1" w:lastColumn="0" w:noHBand="0" w:noVBand="1"/>
      </w:tblPr>
      <w:tblGrid>
        <w:gridCol w:w="8898"/>
      </w:tblGrid>
      <w:tr w:rsidR="00F53898" w:rsidRPr="00565BE9" w14:paraId="44E00F07" w14:textId="77777777" w:rsidTr="00C7510E">
        <w:trPr>
          <w:trHeight w:val="335"/>
          <w:jc w:val="center"/>
        </w:trPr>
        <w:tc>
          <w:tcPr>
            <w:tcW w:w="8898" w:type="dxa"/>
            <w:shd w:val="clear" w:color="auto" w:fill="000000" w:themeFill="text1"/>
            <w:vAlign w:val="center"/>
          </w:tcPr>
          <w:p w14:paraId="55735711" w14:textId="77777777" w:rsidR="00F53898" w:rsidRPr="00565BE9" w:rsidRDefault="00F53898" w:rsidP="00C7510E">
            <w:pPr>
              <w:pStyle w:val="Default"/>
              <w:ind w:right="42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565BE9">
              <w:rPr>
                <w:rFonts w:ascii="Arial" w:hAnsi="Arial" w:cs="Arial"/>
                <w:b/>
                <w:color w:val="auto"/>
                <w:sz w:val="22"/>
                <w:szCs w:val="22"/>
              </w:rPr>
              <w:t>SUPPORTING MATERIAL</w:t>
            </w:r>
          </w:p>
        </w:tc>
      </w:tr>
      <w:tr w:rsidR="00F53898" w:rsidRPr="00565BE9" w14:paraId="33D39088" w14:textId="77777777" w:rsidTr="00C7510E">
        <w:trPr>
          <w:trHeight w:val="3572"/>
          <w:jc w:val="center"/>
        </w:trPr>
        <w:tc>
          <w:tcPr>
            <w:tcW w:w="8898" w:type="dxa"/>
            <w:shd w:val="clear" w:color="auto" w:fill="F2F2F2" w:themeFill="background1" w:themeFillShade="F2"/>
          </w:tcPr>
          <w:p w14:paraId="62AD4FF0" w14:textId="77777777" w:rsidR="00F53898" w:rsidRPr="00565BE9" w:rsidRDefault="00F53898" w:rsidP="00C7510E">
            <w:pPr>
              <w:pStyle w:val="Default"/>
              <w:ind w:right="423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2DE0A692" w14:textId="77777777" w:rsidR="00F53898" w:rsidRPr="00565BE9" w:rsidRDefault="00F53898" w:rsidP="00C7510E">
            <w:pPr>
              <w:pStyle w:val="Default"/>
              <w:ind w:right="4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BE9">
              <w:rPr>
                <w:rFonts w:ascii="Arial" w:hAnsi="Arial" w:cs="Arial"/>
                <w:color w:val="auto"/>
                <w:sz w:val="22"/>
                <w:szCs w:val="22"/>
              </w:rPr>
              <w:t>Please attach the following to your application.</w:t>
            </w:r>
          </w:p>
          <w:p w14:paraId="1E62F699" w14:textId="77777777" w:rsidR="00F53898" w:rsidRDefault="00F53898" w:rsidP="00C7510E">
            <w:pPr>
              <w:pStyle w:val="Default"/>
              <w:numPr>
                <w:ilvl w:val="0"/>
                <w:numId w:val="9"/>
              </w:numPr>
              <w:ind w:right="4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BE9">
              <w:rPr>
                <w:rFonts w:ascii="Arial" w:hAnsi="Arial" w:cs="Arial"/>
                <w:color w:val="auto"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statement</w:t>
            </w:r>
            <w:r w:rsidRPr="00565BE9">
              <w:rPr>
                <w:rFonts w:ascii="Arial" w:hAnsi="Arial" w:cs="Arial"/>
                <w:color w:val="auto"/>
                <w:sz w:val="22"/>
                <w:szCs w:val="22"/>
              </w:rPr>
              <w:t>, as outlined above.</w:t>
            </w:r>
          </w:p>
          <w:p w14:paraId="559B10F7" w14:textId="77777777" w:rsidR="00F53898" w:rsidRPr="00565BE9" w:rsidRDefault="00F53898" w:rsidP="00C7510E">
            <w:pPr>
              <w:pStyle w:val="Default"/>
              <w:numPr>
                <w:ilvl w:val="0"/>
                <w:numId w:val="9"/>
              </w:numPr>
              <w:ind w:right="423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Your financial statement, as outlined below.</w:t>
            </w:r>
          </w:p>
          <w:p w14:paraId="38E6B537" w14:textId="77777777" w:rsidR="00F53898" w:rsidRPr="00565BE9" w:rsidRDefault="00F53898" w:rsidP="00C7510E">
            <w:pPr>
              <w:pStyle w:val="Default"/>
              <w:numPr>
                <w:ilvl w:val="0"/>
                <w:numId w:val="9"/>
              </w:numPr>
              <w:ind w:right="4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BE9">
              <w:rPr>
                <w:rFonts w:ascii="Arial" w:hAnsi="Arial" w:cs="Arial"/>
                <w:color w:val="auto"/>
                <w:sz w:val="22"/>
                <w:szCs w:val="22"/>
              </w:rPr>
              <w:t xml:space="preserve">A summary CV outlining your professional profile and achievement (of no more than </w:t>
            </w:r>
            <w:r w:rsidRPr="00565BE9">
              <w:rPr>
                <w:rFonts w:ascii="Arial" w:hAnsi="Arial" w:cs="Arial"/>
                <w:b/>
                <w:color w:val="auto"/>
                <w:sz w:val="22"/>
                <w:szCs w:val="22"/>
              </w:rPr>
              <w:t>two</w:t>
            </w:r>
            <w:r w:rsidRPr="00565BE9">
              <w:rPr>
                <w:rFonts w:ascii="Arial" w:hAnsi="Arial" w:cs="Arial"/>
                <w:color w:val="auto"/>
                <w:sz w:val="22"/>
                <w:szCs w:val="22"/>
              </w:rPr>
              <w:t xml:space="preserve"> pages) in PDF format. </w:t>
            </w:r>
          </w:p>
          <w:p w14:paraId="05C2BE86" w14:textId="77777777" w:rsidR="00F53898" w:rsidRPr="00565BE9" w:rsidRDefault="00F53898" w:rsidP="00C7510E">
            <w:pPr>
              <w:pStyle w:val="Default"/>
              <w:numPr>
                <w:ilvl w:val="0"/>
                <w:numId w:val="9"/>
              </w:numPr>
              <w:ind w:right="4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565BE9">
              <w:rPr>
                <w:rFonts w:ascii="Arial" w:hAnsi="Arial" w:cs="Arial"/>
                <w:color w:val="auto"/>
                <w:sz w:val="22"/>
                <w:szCs w:val="22"/>
              </w:rPr>
              <w:t xml:space="preserve">A maximum of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5 images </w:t>
            </w:r>
            <w:r w:rsidRPr="00565BE9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presented in PowerPoint format, with only one image per slide </w:t>
            </w:r>
            <w:r w:rsidRPr="00565BE9">
              <w:rPr>
                <w:rFonts w:ascii="Arial" w:hAnsi="Arial" w:cs="Arial"/>
                <w:b/>
                <w:color w:val="auto"/>
                <w:sz w:val="22"/>
                <w:szCs w:val="22"/>
              </w:rPr>
              <w:t>not exceeding 1MB per image</w:t>
            </w:r>
            <w:r w:rsidRPr="00565BE9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14:paraId="1B13CF5B" w14:textId="77777777" w:rsidR="00F53898" w:rsidRDefault="00F53898" w:rsidP="00C7510E">
            <w:pPr>
              <w:pStyle w:val="Default"/>
              <w:numPr>
                <w:ilvl w:val="0"/>
                <w:numId w:val="9"/>
              </w:numPr>
              <w:ind w:right="4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7535F">
              <w:rPr>
                <w:rFonts w:ascii="Arial" w:hAnsi="Arial" w:cs="Arial"/>
                <w:color w:val="auto"/>
                <w:sz w:val="22"/>
                <w:szCs w:val="22"/>
              </w:rPr>
              <w:t>Please note: the PowerPoint should be saved as a</w:t>
            </w:r>
            <w:r w:rsidRPr="00F7535F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.ppt, NOT .pdf.</w:t>
            </w:r>
            <w:r w:rsidRPr="00F7535F">
              <w:rPr>
                <w:rFonts w:ascii="Arial" w:hAnsi="Arial" w:cs="Arial"/>
                <w:color w:val="auto"/>
                <w:sz w:val="22"/>
                <w:szCs w:val="22"/>
              </w:rPr>
              <w:t xml:space="preserve"> Each slide should include the name of artist, title, date, medium, and dimensions. </w:t>
            </w:r>
          </w:p>
          <w:p w14:paraId="6206A422" w14:textId="77777777" w:rsidR="00F53898" w:rsidRPr="000929FF" w:rsidRDefault="00F53898" w:rsidP="00C7510E">
            <w:pPr>
              <w:pStyle w:val="Default"/>
              <w:numPr>
                <w:ilvl w:val="0"/>
                <w:numId w:val="9"/>
              </w:numPr>
              <w:ind w:right="42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929FF">
              <w:rPr>
                <w:rFonts w:ascii="Arial" w:hAnsi="Arial" w:cs="Arial"/>
                <w:sz w:val="22"/>
                <w:szCs w:val="22"/>
              </w:rPr>
              <w:t>The panel reserves the right to not assess applications that do not include specified supporting material correctly formatted as outlined above.</w:t>
            </w:r>
          </w:p>
        </w:tc>
      </w:tr>
    </w:tbl>
    <w:p w14:paraId="565C85A0" w14:textId="77777777" w:rsidR="00F53898" w:rsidRDefault="00F53898" w:rsidP="00C7510E">
      <w:pPr>
        <w:pStyle w:val="Default"/>
        <w:ind w:right="423"/>
        <w:rPr>
          <w:rFonts w:ascii="Arial" w:hAnsi="Arial" w:cs="Arial"/>
          <w:color w:val="auto"/>
          <w:sz w:val="22"/>
          <w:szCs w:val="22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F7535F" w:rsidRPr="00565BE9" w14:paraId="47AB5E8A" w14:textId="77777777" w:rsidTr="00C7510E">
        <w:trPr>
          <w:trHeight w:val="4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67F2B42" w14:textId="77777777" w:rsidR="00F7535F" w:rsidRPr="00565BE9" w:rsidRDefault="00F7535F" w:rsidP="00C7510E">
            <w:pPr>
              <w:pStyle w:val="Heading5"/>
              <w:ind w:right="42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FINANCIAL STATEMENT</w:t>
            </w:r>
          </w:p>
        </w:tc>
      </w:tr>
      <w:tr w:rsidR="00F7535F" w:rsidRPr="001307A1" w14:paraId="31943217" w14:textId="77777777" w:rsidTr="00936C19">
        <w:trPr>
          <w:trHeight w:val="46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56ACA0" w14:textId="77777777" w:rsidR="00F7535F" w:rsidRPr="001307A1" w:rsidRDefault="00F7535F" w:rsidP="00C7510E">
            <w:pPr>
              <w:pStyle w:val="Heading5"/>
              <w:ind w:right="423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C293D75" w14:textId="77777777" w:rsidR="00F7535F" w:rsidRPr="001307A1" w:rsidRDefault="00F7535F" w:rsidP="00C7510E">
            <w:pPr>
              <w:pStyle w:val="Heading5"/>
              <w:ind w:right="423"/>
              <w:rPr>
                <w:rFonts w:ascii="Arial" w:hAnsi="Arial" w:cs="Arial"/>
                <w:b w:val="0"/>
                <w:sz w:val="22"/>
                <w:szCs w:val="22"/>
              </w:rPr>
            </w:pPr>
            <w:r w:rsidRPr="001307A1">
              <w:rPr>
                <w:rFonts w:ascii="Arial" w:hAnsi="Arial" w:cs="Arial"/>
                <w:b w:val="0"/>
                <w:sz w:val="22"/>
                <w:szCs w:val="22"/>
              </w:rPr>
              <w:t xml:space="preserve">Please </w:t>
            </w:r>
            <w:r w:rsidR="001307A1" w:rsidRPr="001307A1">
              <w:rPr>
                <w:rFonts w:ascii="Arial" w:hAnsi="Arial" w:cs="Arial"/>
                <w:b w:val="0"/>
                <w:sz w:val="22"/>
                <w:szCs w:val="22"/>
              </w:rPr>
              <w:t>tick one and complete the table</w:t>
            </w:r>
            <w:r w:rsidR="00ED4F8B" w:rsidRPr="001307A1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  <w:p w14:paraId="35278859" w14:textId="77777777" w:rsidR="001307A1" w:rsidRPr="001307A1" w:rsidRDefault="001307A1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48A685D0" w14:textId="77777777" w:rsidR="001307A1" w:rsidRPr="00594407" w:rsidRDefault="001307A1" w:rsidP="00C7510E">
            <w:pPr>
              <w:pStyle w:val="ListParagraph"/>
              <w:numPr>
                <w:ilvl w:val="0"/>
                <w:numId w:val="12"/>
              </w:num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94407">
              <w:rPr>
                <w:rFonts w:ascii="Arial" w:hAnsi="Arial" w:cs="Arial"/>
                <w:sz w:val="22"/>
                <w:szCs w:val="22"/>
              </w:rPr>
              <w:t>I currently receive Centrelink payments</w:t>
            </w:r>
          </w:p>
          <w:p w14:paraId="37686158" w14:textId="77777777" w:rsidR="001307A1" w:rsidRPr="001307A1" w:rsidRDefault="001307A1" w:rsidP="00C7510E">
            <w:pPr>
              <w:ind w:right="423"/>
              <w:rPr>
                <w:rFonts w:ascii="Arial" w:hAnsi="Arial" w:cs="Arial"/>
                <w:i/>
                <w:sz w:val="22"/>
                <w:szCs w:val="22"/>
              </w:rPr>
            </w:pPr>
            <w:r w:rsidRPr="001307A1">
              <w:rPr>
                <w:rFonts w:ascii="Arial" w:hAnsi="Arial" w:cs="Arial"/>
                <w:i/>
                <w:sz w:val="22"/>
                <w:szCs w:val="22"/>
              </w:rPr>
              <w:t>Please attach copies of your Centrelink assessment</w:t>
            </w:r>
          </w:p>
          <w:p w14:paraId="3A6B2C35" w14:textId="77777777" w:rsidR="001307A1" w:rsidRDefault="001307A1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3C8BD2C8" w14:textId="77777777" w:rsidR="001307A1" w:rsidRPr="00594407" w:rsidRDefault="001307A1" w:rsidP="00C7510E">
            <w:pPr>
              <w:pStyle w:val="ListParagraph"/>
              <w:numPr>
                <w:ilvl w:val="0"/>
                <w:numId w:val="12"/>
              </w:num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94407"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Pr="00594407">
              <w:rPr>
                <w:rFonts w:ascii="Arial" w:hAnsi="Arial" w:cs="Arial"/>
                <w:b/>
                <w:sz w:val="22"/>
                <w:szCs w:val="22"/>
              </w:rPr>
              <w:t>do not</w:t>
            </w:r>
            <w:r w:rsidRPr="00594407">
              <w:rPr>
                <w:rFonts w:ascii="Arial" w:hAnsi="Arial" w:cs="Arial"/>
                <w:sz w:val="22"/>
                <w:szCs w:val="22"/>
              </w:rPr>
              <w:t xml:space="preserve"> currently receive Centrelink payments</w:t>
            </w:r>
          </w:p>
          <w:p w14:paraId="5B222137" w14:textId="77777777" w:rsidR="001307A1" w:rsidRPr="001307A1" w:rsidRDefault="001307A1" w:rsidP="00C7510E">
            <w:pPr>
              <w:ind w:right="423"/>
              <w:rPr>
                <w:rFonts w:ascii="Arial" w:hAnsi="Arial" w:cs="Arial"/>
                <w:i/>
                <w:sz w:val="22"/>
                <w:szCs w:val="22"/>
              </w:rPr>
            </w:pPr>
            <w:r w:rsidRPr="001307A1">
              <w:rPr>
                <w:rFonts w:ascii="Arial" w:hAnsi="Arial" w:cs="Arial"/>
                <w:i/>
                <w:sz w:val="22"/>
                <w:szCs w:val="22"/>
              </w:rPr>
              <w:t>Please attach documentary evidence to support your statement</w:t>
            </w:r>
          </w:p>
          <w:p w14:paraId="47611DA9" w14:textId="77777777" w:rsidR="001307A1" w:rsidRDefault="001307A1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bottom w:val="single" w:sz="8" w:space="0" w:color="auto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1202"/>
              <w:gridCol w:w="3334"/>
              <w:gridCol w:w="1158"/>
            </w:tblGrid>
            <w:tr w:rsidR="001307A1" w14:paraId="1999ABB5" w14:textId="77777777" w:rsidTr="00F53898">
              <w:tc>
                <w:tcPr>
                  <w:tcW w:w="4491" w:type="dxa"/>
                  <w:gridSpan w:val="2"/>
                </w:tcPr>
                <w:p w14:paraId="73BBBEB3" w14:textId="77777777" w:rsidR="001307A1" w:rsidRPr="00F53898" w:rsidRDefault="001307A1" w:rsidP="00C7510E">
                  <w:pPr>
                    <w:ind w:right="42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I</w:t>
                  </w:r>
                  <w:r w:rsidR="00594407">
                    <w:rPr>
                      <w:rFonts w:ascii="Arial" w:hAnsi="Arial" w:cs="Arial"/>
                      <w:b/>
                      <w:sz w:val="22"/>
                      <w:szCs w:val="22"/>
                    </w:rPr>
                    <w:t>NCOME</w:t>
                  </w:r>
                </w:p>
              </w:tc>
              <w:tc>
                <w:tcPr>
                  <w:tcW w:w="4492" w:type="dxa"/>
                  <w:gridSpan w:val="2"/>
                </w:tcPr>
                <w:p w14:paraId="048FBEDC" w14:textId="77777777" w:rsidR="001307A1" w:rsidRPr="00F53898" w:rsidRDefault="00594407" w:rsidP="00C7510E">
                  <w:pPr>
                    <w:ind w:right="423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EXPENDITURE</w:t>
                  </w:r>
                </w:p>
              </w:tc>
            </w:tr>
            <w:tr w:rsidR="001307A1" w14:paraId="6D2F932E" w14:textId="77777777" w:rsidTr="00F53898">
              <w:tc>
                <w:tcPr>
                  <w:tcW w:w="4491" w:type="dxa"/>
                  <w:gridSpan w:val="2"/>
                </w:tcPr>
                <w:p w14:paraId="375CF18E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Amount earned by yourself and/or your partner averaged per fortnight</w:t>
                  </w:r>
                </w:p>
              </w:tc>
              <w:tc>
                <w:tcPr>
                  <w:tcW w:w="4492" w:type="dxa"/>
                  <w:gridSpan w:val="2"/>
                </w:tcPr>
                <w:p w14:paraId="03ABB446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Payments averaged per fortnight</w:t>
                  </w:r>
                </w:p>
              </w:tc>
            </w:tr>
            <w:tr w:rsidR="001307A1" w14:paraId="038F7D38" w14:textId="77777777" w:rsidTr="00F53898">
              <w:tc>
                <w:tcPr>
                  <w:tcW w:w="3289" w:type="dxa"/>
                </w:tcPr>
                <w:p w14:paraId="552E3CED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Regular Work</w:t>
                  </w:r>
                </w:p>
              </w:tc>
              <w:tc>
                <w:tcPr>
                  <w:tcW w:w="1202" w:type="dxa"/>
                </w:tcPr>
                <w:p w14:paraId="69E43B9E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334" w:type="dxa"/>
                </w:tcPr>
                <w:p w14:paraId="73D00F56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Rent (if applicable)</w:t>
                  </w:r>
                </w:p>
              </w:tc>
              <w:tc>
                <w:tcPr>
                  <w:tcW w:w="1158" w:type="dxa"/>
                </w:tcPr>
                <w:p w14:paraId="0FE94883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</w:tr>
            <w:tr w:rsidR="001307A1" w14:paraId="16728F38" w14:textId="77777777" w:rsidTr="00F53898">
              <w:tc>
                <w:tcPr>
                  <w:tcW w:w="3289" w:type="dxa"/>
                </w:tcPr>
                <w:p w14:paraId="32C38697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Seasonal Work</w:t>
                  </w:r>
                </w:p>
                <w:p w14:paraId="120F2002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Work for part or parts of the year at approximately the same time each year</w:t>
                  </w:r>
                </w:p>
              </w:tc>
              <w:tc>
                <w:tcPr>
                  <w:tcW w:w="1202" w:type="dxa"/>
                </w:tcPr>
                <w:p w14:paraId="694B9556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334" w:type="dxa"/>
                </w:tcPr>
                <w:p w14:paraId="13ACEF51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Mortgage (if applicable)</w:t>
                  </w:r>
                </w:p>
              </w:tc>
              <w:tc>
                <w:tcPr>
                  <w:tcW w:w="1158" w:type="dxa"/>
                </w:tcPr>
                <w:p w14:paraId="6C65BF8E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</w:tr>
            <w:tr w:rsidR="001307A1" w14:paraId="039449EF" w14:textId="77777777" w:rsidTr="00F53898">
              <w:tc>
                <w:tcPr>
                  <w:tcW w:w="3289" w:type="dxa"/>
                </w:tcPr>
                <w:p w14:paraId="43ED08B9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Contract Work</w:t>
                  </w:r>
                </w:p>
                <w:p w14:paraId="77746F94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Any intermittent work performed under contract for a specific function/period</w:t>
                  </w:r>
                </w:p>
              </w:tc>
              <w:tc>
                <w:tcPr>
                  <w:tcW w:w="1202" w:type="dxa"/>
                </w:tcPr>
                <w:p w14:paraId="48E980D1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334" w:type="dxa"/>
                </w:tcPr>
                <w:p w14:paraId="40FFBC19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Board (if applicable)</w:t>
                  </w:r>
                </w:p>
              </w:tc>
              <w:tc>
                <w:tcPr>
                  <w:tcW w:w="1158" w:type="dxa"/>
                </w:tcPr>
                <w:p w14:paraId="2DDFF3AF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</w:tr>
            <w:tr w:rsidR="001307A1" w14:paraId="12C0245B" w14:textId="77777777" w:rsidTr="00F53898">
              <w:tc>
                <w:tcPr>
                  <w:tcW w:w="3289" w:type="dxa"/>
                </w:tcPr>
                <w:p w14:paraId="6AE502A1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Other income</w:t>
                  </w:r>
                </w:p>
                <w:p w14:paraId="6EA2CC27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Examples: Australian</w:t>
                  </w:r>
                  <w:r w:rsidR="00F53898">
                    <w:rPr>
                      <w:rFonts w:ascii="Arial" w:hAnsi="Arial" w:cs="Arial"/>
                      <w:sz w:val="22"/>
                      <w:szCs w:val="22"/>
                    </w:rPr>
                    <w:t xml:space="preserve"> Government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Payments, Centrelink, gratuities, scholarships, stipends, investment income, business income, other educational assistance</w:t>
                  </w:r>
                </w:p>
              </w:tc>
              <w:tc>
                <w:tcPr>
                  <w:tcW w:w="1202" w:type="dxa"/>
                </w:tcPr>
                <w:p w14:paraId="767EE322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334" w:type="dxa"/>
                </w:tcPr>
                <w:p w14:paraId="7CDC9000" w14:textId="77777777" w:rsidR="001307A1" w:rsidRPr="00F53898" w:rsidRDefault="00F53898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Utilities</w:t>
                  </w:r>
                  <w:r w:rsidR="001307A1"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</w:p>
                <w:p w14:paraId="348D4B8F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Examples: Electricity, Gas, water, rates, telephone, mobile, internet</w:t>
                  </w:r>
                </w:p>
              </w:tc>
              <w:tc>
                <w:tcPr>
                  <w:tcW w:w="1158" w:type="dxa"/>
                </w:tcPr>
                <w:p w14:paraId="2B9874A8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</w:tr>
            <w:tr w:rsidR="001307A1" w14:paraId="5D1D8060" w14:textId="77777777" w:rsidTr="00F53898">
              <w:tc>
                <w:tcPr>
                  <w:tcW w:w="3289" w:type="dxa"/>
                </w:tcPr>
                <w:p w14:paraId="703F69EF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Bank account balance</w:t>
                  </w:r>
                </w:p>
              </w:tc>
              <w:tc>
                <w:tcPr>
                  <w:tcW w:w="1202" w:type="dxa"/>
                </w:tcPr>
                <w:p w14:paraId="4BCFDC7A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334" w:type="dxa"/>
                </w:tcPr>
                <w:p w14:paraId="004A0878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Loans/Credit Cards</w:t>
                  </w:r>
                </w:p>
              </w:tc>
              <w:tc>
                <w:tcPr>
                  <w:tcW w:w="1158" w:type="dxa"/>
                </w:tcPr>
                <w:p w14:paraId="33339665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</w:tr>
            <w:tr w:rsidR="001307A1" w14:paraId="0CEF399D" w14:textId="77777777" w:rsidTr="00F53898">
              <w:tc>
                <w:tcPr>
                  <w:tcW w:w="3289" w:type="dxa"/>
                </w:tcPr>
                <w:p w14:paraId="4FD2C960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Trust account balance</w:t>
                  </w:r>
                </w:p>
              </w:tc>
              <w:tc>
                <w:tcPr>
                  <w:tcW w:w="1202" w:type="dxa"/>
                </w:tcPr>
                <w:p w14:paraId="6484544B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334" w:type="dxa"/>
                </w:tcPr>
                <w:p w14:paraId="43A2BB14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Educational</w:t>
                  </w:r>
                </w:p>
                <w:p w14:paraId="54EFD571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Examples: fees, transport, materials</w:t>
                  </w:r>
                </w:p>
              </w:tc>
              <w:tc>
                <w:tcPr>
                  <w:tcW w:w="1158" w:type="dxa"/>
                </w:tcPr>
                <w:p w14:paraId="0FDC2E77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</w:tr>
            <w:tr w:rsidR="001307A1" w14:paraId="70A92D6A" w14:textId="77777777" w:rsidTr="00F53898">
              <w:tc>
                <w:tcPr>
                  <w:tcW w:w="3289" w:type="dxa"/>
                </w:tcPr>
                <w:p w14:paraId="50820038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Other accounts</w:t>
                  </w:r>
                </w:p>
              </w:tc>
              <w:tc>
                <w:tcPr>
                  <w:tcW w:w="1202" w:type="dxa"/>
                </w:tcPr>
                <w:p w14:paraId="264F496D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334" w:type="dxa"/>
                </w:tcPr>
                <w:p w14:paraId="4AC08F59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Personal</w:t>
                  </w:r>
                </w:p>
                <w:p w14:paraId="58481E60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Examples: groceries, medical, motor vehicle, daycare</w:t>
                  </w:r>
                </w:p>
              </w:tc>
              <w:tc>
                <w:tcPr>
                  <w:tcW w:w="1158" w:type="dxa"/>
                </w:tcPr>
                <w:p w14:paraId="61C228EE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</w:tr>
            <w:tr w:rsidR="001307A1" w14:paraId="38CA68F0" w14:textId="77777777" w:rsidTr="00F53898">
              <w:tc>
                <w:tcPr>
                  <w:tcW w:w="3289" w:type="dxa"/>
                </w:tcPr>
                <w:p w14:paraId="25403E7C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202" w:type="dxa"/>
                </w:tcPr>
                <w:p w14:paraId="2CA9E201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$</w:t>
                  </w:r>
                </w:p>
              </w:tc>
              <w:tc>
                <w:tcPr>
                  <w:tcW w:w="3334" w:type="dxa"/>
                </w:tcPr>
                <w:p w14:paraId="0C501ABB" w14:textId="77777777" w:rsidR="001307A1" w:rsidRPr="00F53898" w:rsidRDefault="001307A1" w:rsidP="00C7510E">
                  <w:pPr>
                    <w:ind w:right="4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53898">
                    <w:rPr>
                      <w:rFonts w:ascii="Arial" w:hAnsi="Arial" w:cs="Arial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1158" w:type="dxa"/>
                </w:tcPr>
                <w:p w14:paraId="781E2DA7" w14:textId="77777777" w:rsidR="001307A1" w:rsidRDefault="001307A1" w:rsidP="00C7510E">
                  <w:pPr>
                    <w:ind w:right="423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8289009" w14:textId="77777777" w:rsidR="001307A1" w:rsidRPr="001307A1" w:rsidRDefault="001307A1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572A82BC" w14:textId="77777777" w:rsidR="00ED4F8B" w:rsidRPr="001307A1" w:rsidRDefault="00ED4F8B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14E63B7E" w14:textId="77777777" w:rsidR="00ED4F8B" w:rsidRPr="001307A1" w:rsidRDefault="00ED4F8B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5F851867" w14:textId="77777777" w:rsidR="00ED4F8B" w:rsidRPr="001307A1" w:rsidRDefault="00ED4F8B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10061A23" w14:textId="77777777" w:rsidR="00ED4F8B" w:rsidRPr="001307A1" w:rsidRDefault="00ED4F8B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552567B6" w14:textId="77777777" w:rsidR="00ED4F8B" w:rsidRPr="001307A1" w:rsidRDefault="00ED4F8B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17089766" w14:textId="77777777" w:rsidR="00ED4F8B" w:rsidRPr="001307A1" w:rsidRDefault="00ED4F8B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3FA4D535" w14:textId="77777777" w:rsidR="00F7535F" w:rsidRPr="001307A1" w:rsidRDefault="00F7535F" w:rsidP="00C7510E">
            <w:pPr>
              <w:pStyle w:val="Heading5"/>
              <w:ind w:right="4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525C0C" w14:textId="77777777" w:rsidR="00F7535F" w:rsidRDefault="00F7535F" w:rsidP="00C7510E">
      <w:pPr>
        <w:pStyle w:val="Default"/>
        <w:ind w:right="423"/>
        <w:rPr>
          <w:rFonts w:ascii="Arial" w:hAnsi="Arial" w:cs="Arial"/>
          <w:color w:val="auto"/>
          <w:sz w:val="22"/>
          <w:szCs w:val="22"/>
        </w:rPr>
      </w:pPr>
    </w:p>
    <w:p w14:paraId="7BA1FAF8" w14:textId="77777777" w:rsidR="00F53898" w:rsidRDefault="00F53898" w:rsidP="00C7510E">
      <w:pPr>
        <w:spacing w:after="200"/>
        <w:ind w:right="4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1025E84B" w14:textId="77777777" w:rsidR="00136296" w:rsidRPr="00565BE9" w:rsidRDefault="00136296" w:rsidP="00C7510E">
      <w:pPr>
        <w:ind w:right="42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A21797" w:rsidRPr="00565BE9" w14:paraId="442F4FBD" w14:textId="77777777" w:rsidTr="00620CEA">
        <w:tc>
          <w:tcPr>
            <w:tcW w:w="8505" w:type="dxa"/>
            <w:shd w:val="clear" w:color="auto" w:fill="000000" w:themeFill="text1"/>
          </w:tcPr>
          <w:p w14:paraId="194D43D0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b/>
                <w:sz w:val="22"/>
                <w:szCs w:val="22"/>
              </w:rPr>
            </w:pPr>
            <w:r w:rsidRPr="00565BE9">
              <w:rPr>
                <w:rFonts w:ascii="Arial" w:hAnsi="Arial" w:cs="Arial"/>
                <w:b/>
                <w:sz w:val="22"/>
                <w:szCs w:val="22"/>
              </w:rPr>
              <w:t>DECLARATION &amp; CONSENT</w:t>
            </w:r>
          </w:p>
        </w:tc>
      </w:tr>
      <w:tr w:rsidR="00A21797" w:rsidRPr="00565BE9" w14:paraId="3727906F" w14:textId="77777777" w:rsidTr="00620CEA">
        <w:tc>
          <w:tcPr>
            <w:tcW w:w="8505" w:type="dxa"/>
          </w:tcPr>
          <w:p w14:paraId="6612E2F2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7D993D38" w14:textId="77777777" w:rsidR="003F7AE8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I ___________________________</w:t>
            </w:r>
            <w:r w:rsidR="009556D7" w:rsidRPr="00565B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5BE9">
              <w:rPr>
                <w:rFonts w:ascii="Arial" w:hAnsi="Arial" w:cs="Arial"/>
                <w:sz w:val="22"/>
                <w:szCs w:val="22"/>
              </w:rPr>
              <w:t>[</w:t>
            </w:r>
            <w:r w:rsidR="001F4CAC" w:rsidRPr="00565BE9">
              <w:rPr>
                <w:rFonts w:ascii="Arial" w:hAnsi="Arial" w:cs="Arial"/>
                <w:sz w:val="22"/>
                <w:szCs w:val="22"/>
              </w:rPr>
              <w:t>Print Full Name</w:t>
            </w:r>
            <w:r w:rsidRPr="00565BE9">
              <w:rPr>
                <w:rFonts w:ascii="Arial" w:hAnsi="Arial" w:cs="Arial"/>
                <w:sz w:val="22"/>
                <w:szCs w:val="22"/>
              </w:rPr>
              <w:t>] understand that if my application is successful, I will be required to sign a release and indemnity in the form required by the Selection Committee; that my personal information may be collected, used and transmitted (including overseas) in accord with the Privacy Statement</w:t>
            </w:r>
            <w:r w:rsidR="00ED4F8B">
              <w:rPr>
                <w:rFonts w:ascii="Arial" w:hAnsi="Arial" w:cs="Arial"/>
                <w:sz w:val="22"/>
                <w:szCs w:val="22"/>
              </w:rPr>
              <w:t>.</w:t>
            </w:r>
            <w:r w:rsidRPr="00565B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CE8F57" w14:textId="77777777" w:rsidR="003F7AE8" w:rsidRPr="00565BE9" w:rsidRDefault="003F7AE8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615E0280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I declare that all information supplied in this application is correct and the artwork identified is entirely my own.</w:t>
            </w:r>
          </w:p>
          <w:p w14:paraId="6E92D91D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12A02DF7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26101D19" w14:textId="77777777" w:rsidR="00620CEA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 xml:space="preserve">Sign_____________________________________________ </w:t>
            </w:r>
          </w:p>
          <w:p w14:paraId="5338FCAE" w14:textId="77777777" w:rsidR="00620CEA" w:rsidRDefault="00620CEA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4C428CAE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Date ___________________</w:t>
            </w:r>
          </w:p>
          <w:p w14:paraId="301BD783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3DCD5FC" w14:textId="77777777" w:rsidR="00A21797" w:rsidRPr="00565BE9" w:rsidRDefault="00A21797" w:rsidP="00C7510E">
      <w:pPr>
        <w:ind w:right="42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8505" w:type="dxa"/>
        <w:tblInd w:w="108" w:type="dxa"/>
        <w:tblLook w:val="04A0" w:firstRow="1" w:lastRow="0" w:firstColumn="1" w:lastColumn="0" w:noHBand="0" w:noVBand="1"/>
      </w:tblPr>
      <w:tblGrid>
        <w:gridCol w:w="4513"/>
        <w:gridCol w:w="3992"/>
      </w:tblGrid>
      <w:tr w:rsidR="00721746" w:rsidRPr="00565BE9" w14:paraId="57A912FB" w14:textId="77777777" w:rsidTr="00620CEA">
        <w:tc>
          <w:tcPr>
            <w:tcW w:w="4513" w:type="dxa"/>
            <w:shd w:val="clear" w:color="auto" w:fill="000000" w:themeFill="text1"/>
          </w:tcPr>
          <w:p w14:paraId="4A09C7FD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b/>
                <w:sz w:val="22"/>
                <w:szCs w:val="22"/>
              </w:rPr>
            </w:pPr>
            <w:r w:rsidRPr="00565BE9">
              <w:rPr>
                <w:rFonts w:ascii="Arial" w:hAnsi="Arial" w:cs="Arial"/>
                <w:b/>
                <w:sz w:val="22"/>
                <w:szCs w:val="22"/>
              </w:rPr>
              <w:t>PRIVACY STATEMENT</w:t>
            </w:r>
          </w:p>
        </w:tc>
        <w:tc>
          <w:tcPr>
            <w:tcW w:w="3992" w:type="dxa"/>
            <w:shd w:val="clear" w:color="auto" w:fill="000000" w:themeFill="text1"/>
          </w:tcPr>
          <w:p w14:paraId="744A0B86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1746" w:rsidRPr="00565BE9" w14:paraId="521AE237" w14:textId="77777777" w:rsidTr="00620CEA">
        <w:tc>
          <w:tcPr>
            <w:tcW w:w="8505" w:type="dxa"/>
            <w:gridSpan w:val="2"/>
          </w:tcPr>
          <w:p w14:paraId="0C4A1867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1196EC81" w14:textId="77777777" w:rsidR="003F7AE8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 xml:space="preserve">The National Art School will collect applicants’ personal information for the purpose of selecting </w:t>
            </w:r>
            <w:r w:rsidR="00A5679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565BE9">
              <w:rPr>
                <w:rFonts w:ascii="Arial" w:hAnsi="Arial" w:cs="Arial"/>
                <w:sz w:val="22"/>
                <w:szCs w:val="22"/>
              </w:rPr>
              <w:t xml:space="preserve">suitable </w:t>
            </w:r>
            <w:r w:rsidR="0088424F" w:rsidRPr="00565BE9">
              <w:rPr>
                <w:rFonts w:ascii="Arial" w:hAnsi="Arial" w:cs="Arial"/>
                <w:sz w:val="22"/>
                <w:szCs w:val="22"/>
              </w:rPr>
              <w:t xml:space="preserve">candidate for the </w:t>
            </w:r>
            <w:r w:rsidR="00A5679D">
              <w:rPr>
                <w:rFonts w:ascii="Arial" w:hAnsi="Arial" w:cs="Arial"/>
                <w:sz w:val="22"/>
                <w:szCs w:val="22"/>
              </w:rPr>
              <w:t xml:space="preserve">East Sydney Doctors </w:t>
            </w:r>
            <w:r w:rsidR="00956005">
              <w:rPr>
                <w:rFonts w:ascii="Arial" w:hAnsi="Arial" w:cs="Arial"/>
                <w:sz w:val="22"/>
                <w:szCs w:val="22"/>
              </w:rPr>
              <w:t xml:space="preserve">Scholarship </w:t>
            </w:r>
            <w:r w:rsidR="00E16E53" w:rsidRPr="00565BE9">
              <w:rPr>
                <w:rFonts w:ascii="Arial" w:hAnsi="Arial" w:cs="Arial"/>
                <w:sz w:val="22"/>
                <w:szCs w:val="22"/>
              </w:rPr>
              <w:t xml:space="preserve">and for all related purposes. </w:t>
            </w:r>
            <w:r w:rsidR="0088424F" w:rsidRPr="00565BE9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Pr="00565BE9">
              <w:rPr>
                <w:rFonts w:ascii="Arial" w:hAnsi="Arial" w:cs="Arial"/>
                <w:sz w:val="22"/>
                <w:szCs w:val="22"/>
              </w:rPr>
              <w:t xml:space="preserve">personal information is not provided, the application may not be considered. The National Art School may transmit personal information overseas and any applicant hereby consents to such transmission. </w:t>
            </w:r>
          </w:p>
          <w:p w14:paraId="65FBD678" w14:textId="77777777" w:rsidR="003F7AE8" w:rsidRPr="00565BE9" w:rsidRDefault="003F7AE8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095FAFFC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I have read and accept this Privacy Statement.</w:t>
            </w:r>
          </w:p>
          <w:p w14:paraId="36EF09B9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0B54DA5F" w14:textId="77777777" w:rsidR="00620CEA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 xml:space="preserve">Signed __________________________________ </w:t>
            </w:r>
          </w:p>
          <w:p w14:paraId="514A3205" w14:textId="77777777" w:rsidR="00620CEA" w:rsidRDefault="00620CEA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266DDCE8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  <w:r w:rsidRPr="00565BE9">
              <w:rPr>
                <w:rFonts w:ascii="Arial" w:hAnsi="Arial" w:cs="Arial"/>
                <w:sz w:val="22"/>
                <w:szCs w:val="22"/>
              </w:rPr>
              <w:t>Date_____________________________</w:t>
            </w:r>
          </w:p>
          <w:p w14:paraId="5FC08A1E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  <w:p w14:paraId="787F98EE" w14:textId="77777777" w:rsidR="00136296" w:rsidRPr="00565BE9" w:rsidRDefault="00136296" w:rsidP="00C7510E">
            <w:pPr>
              <w:ind w:right="423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652647" w14:textId="77777777" w:rsidR="00136296" w:rsidRPr="00565BE9" w:rsidRDefault="00136296" w:rsidP="00C7510E">
      <w:pPr>
        <w:ind w:right="423"/>
        <w:rPr>
          <w:rFonts w:ascii="Arial" w:hAnsi="Arial" w:cs="Arial"/>
          <w:sz w:val="22"/>
          <w:szCs w:val="22"/>
        </w:rPr>
      </w:pPr>
    </w:p>
    <w:p w14:paraId="7F7A6AE0" w14:textId="77777777" w:rsidR="001E7531" w:rsidRPr="00565BE9" w:rsidRDefault="001E7531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  <w:sectPr w:rsidR="001E7531" w:rsidRPr="00565BE9" w:rsidSect="00620CEA">
          <w:type w:val="continuous"/>
          <w:pgSz w:w="11906" w:h="16838"/>
          <w:pgMar w:top="851" w:right="1841" w:bottom="851" w:left="1134" w:header="720" w:footer="720" w:gutter="0"/>
          <w:cols w:space="720"/>
        </w:sectPr>
      </w:pPr>
    </w:p>
    <w:p w14:paraId="16630199" w14:textId="77777777" w:rsidR="00D04085" w:rsidRPr="00565BE9" w:rsidRDefault="00D04085" w:rsidP="00C7510E">
      <w:pPr>
        <w:pStyle w:val="BodyText3"/>
        <w:ind w:right="423"/>
        <w:jc w:val="left"/>
        <w:rPr>
          <w:rFonts w:ascii="Arial" w:hAnsi="Arial" w:cs="Arial"/>
          <w:bCs/>
          <w:sz w:val="22"/>
          <w:szCs w:val="22"/>
        </w:rPr>
      </w:pPr>
    </w:p>
    <w:sectPr w:rsidR="00D04085" w:rsidRPr="00565BE9" w:rsidSect="001E7531">
      <w:type w:val="continuous"/>
      <w:pgSz w:w="11906" w:h="16838"/>
      <w:pgMar w:top="851" w:right="1418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A31D" w14:textId="77777777" w:rsidR="002B0F89" w:rsidRDefault="002B0F89" w:rsidP="00386E29">
      <w:r>
        <w:separator/>
      </w:r>
    </w:p>
  </w:endnote>
  <w:endnote w:type="continuationSeparator" w:id="0">
    <w:p w14:paraId="44B5E792" w14:textId="77777777" w:rsidR="002B0F89" w:rsidRDefault="002B0F89" w:rsidP="0038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9513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244C33" w14:textId="77777777" w:rsidR="00960A87" w:rsidRDefault="00960A8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9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8C1546" w14:textId="77777777" w:rsidR="00960A87" w:rsidRDefault="00960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889E7" w14:textId="77777777" w:rsidR="002B0F89" w:rsidRDefault="002B0F89" w:rsidP="00386E29">
      <w:r>
        <w:separator/>
      </w:r>
    </w:p>
  </w:footnote>
  <w:footnote w:type="continuationSeparator" w:id="0">
    <w:p w14:paraId="6EC252C0" w14:textId="77777777" w:rsidR="002B0F89" w:rsidRDefault="002B0F89" w:rsidP="0038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95727"/>
    <w:multiLevelType w:val="hybridMultilevel"/>
    <w:tmpl w:val="643CB0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32643"/>
    <w:multiLevelType w:val="hybridMultilevel"/>
    <w:tmpl w:val="41A6F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34566"/>
    <w:multiLevelType w:val="hybridMultilevel"/>
    <w:tmpl w:val="29645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51421"/>
    <w:multiLevelType w:val="multilevel"/>
    <w:tmpl w:val="DDD8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654240"/>
    <w:multiLevelType w:val="hybridMultilevel"/>
    <w:tmpl w:val="F280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54CFA"/>
    <w:multiLevelType w:val="hybridMultilevel"/>
    <w:tmpl w:val="D39CBE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3A73D4"/>
    <w:multiLevelType w:val="multilevel"/>
    <w:tmpl w:val="A87C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DD60CE"/>
    <w:multiLevelType w:val="hybridMultilevel"/>
    <w:tmpl w:val="07B4E696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B1EDB"/>
    <w:multiLevelType w:val="hybridMultilevel"/>
    <w:tmpl w:val="95FED7FE"/>
    <w:lvl w:ilvl="0" w:tplc="0D8608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102FD"/>
    <w:multiLevelType w:val="hybridMultilevel"/>
    <w:tmpl w:val="B4661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02729"/>
    <w:multiLevelType w:val="hybridMultilevel"/>
    <w:tmpl w:val="A73E7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3235B7"/>
    <w:multiLevelType w:val="hybridMultilevel"/>
    <w:tmpl w:val="154098CC"/>
    <w:lvl w:ilvl="0" w:tplc="32B000C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Y0MDU3N7MwNTcyMTJQ0lEKTi0uzszPAykwNKwFAD5fjhQtAAAA"/>
  </w:docVars>
  <w:rsids>
    <w:rsidRoot w:val="00136296"/>
    <w:rsid w:val="000929FF"/>
    <w:rsid w:val="000A4874"/>
    <w:rsid w:val="000B1D1B"/>
    <w:rsid w:val="000E23EC"/>
    <w:rsid w:val="000F2512"/>
    <w:rsid w:val="001244C2"/>
    <w:rsid w:val="001307A1"/>
    <w:rsid w:val="00136296"/>
    <w:rsid w:val="00144773"/>
    <w:rsid w:val="001C476D"/>
    <w:rsid w:val="001E6499"/>
    <w:rsid w:val="001E7531"/>
    <w:rsid w:val="001F4CAC"/>
    <w:rsid w:val="002366D8"/>
    <w:rsid w:val="00286615"/>
    <w:rsid w:val="002A7D73"/>
    <w:rsid w:val="002B0F89"/>
    <w:rsid w:val="002F27F5"/>
    <w:rsid w:val="00367B54"/>
    <w:rsid w:val="00386E29"/>
    <w:rsid w:val="003C03AC"/>
    <w:rsid w:val="003F7AE8"/>
    <w:rsid w:val="00462C7D"/>
    <w:rsid w:val="004A70DA"/>
    <w:rsid w:val="004C485A"/>
    <w:rsid w:val="004E39BA"/>
    <w:rsid w:val="00506255"/>
    <w:rsid w:val="00565BE9"/>
    <w:rsid w:val="0058438D"/>
    <w:rsid w:val="00591047"/>
    <w:rsid w:val="00594407"/>
    <w:rsid w:val="00620CEA"/>
    <w:rsid w:val="006721CE"/>
    <w:rsid w:val="006E58FB"/>
    <w:rsid w:val="00721746"/>
    <w:rsid w:val="00764425"/>
    <w:rsid w:val="00776808"/>
    <w:rsid w:val="007D03AB"/>
    <w:rsid w:val="00801911"/>
    <w:rsid w:val="0088424F"/>
    <w:rsid w:val="008E5108"/>
    <w:rsid w:val="00906550"/>
    <w:rsid w:val="00935D10"/>
    <w:rsid w:val="009556D7"/>
    <w:rsid w:val="00956005"/>
    <w:rsid w:val="00960A87"/>
    <w:rsid w:val="00A21797"/>
    <w:rsid w:val="00A50805"/>
    <w:rsid w:val="00A5679D"/>
    <w:rsid w:val="00A86CC5"/>
    <w:rsid w:val="00AB1834"/>
    <w:rsid w:val="00B177AA"/>
    <w:rsid w:val="00B215E6"/>
    <w:rsid w:val="00B30A49"/>
    <w:rsid w:val="00C25D8F"/>
    <w:rsid w:val="00C7510E"/>
    <w:rsid w:val="00C90413"/>
    <w:rsid w:val="00CE1807"/>
    <w:rsid w:val="00D04085"/>
    <w:rsid w:val="00D937EE"/>
    <w:rsid w:val="00DC1A52"/>
    <w:rsid w:val="00E16E53"/>
    <w:rsid w:val="00E33EB0"/>
    <w:rsid w:val="00E70CC0"/>
    <w:rsid w:val="00E855B9"/>
    <w:rsid w:val="00EC43CD"/>
    <w:rsid w:val="00ED4F8B"/>
    <w:rsid w:val="00F53898"/>
    <w:rsid w:val="00F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8725A"/>
  <w15:docId w15:val="{9AD5B93E-4F64-4867-8747-EA1E2FDB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36296"/>
    <w:pPr>
      <w:keepNext/>
      <w:outlineLvl w:val="0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136296"/>
    <w:pPr>
      <w:keepNext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qFormat/>
    <w:rsid w:val="00136296"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3629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136296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36296"/>
    <w:rPr>
      <w:rFonts w:ascii="Times New Roman" w:eastAsia="Times New Roman" w:hAnsi="Times New Roman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136296"/>
    <w:pPr>
      <w:jc w:val="center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136296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36296"/>
    <w:pPr>
      <w:ind w:left="720"/>
      <w:contextualSpacing/>
    </w:pPr>
  </w:style>
  <w:style w:type="table" w:styleId="TableGrid">
    <w:name w:val="Table Grid"/>
    <w:basedOn w:val="TableNormal"/>
    <w:uiPriority w:val="59"/>
    <w:rsid w:val="001362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3629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1362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29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1362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296"/>
    <w:rPr>
      <w:rFonts w:ascii="Times New Roman" w:eastAsia="Times New Roman" w:hAnsi="Times New Roman" w:cs="Times New Roman"/>
      <w:sz w:val="20"/>
      <w:szCs w:val="20"/>
    </w:rPr>
  </w:style>
  <w:style w:type="character" w:customStyle="1" w:styleId="unicode">
    <w:name w:val="unicode"/>
    <w:basedOn w:val="DefaultParagraphFont"/>
    <w:rsid w:val="00136296"/>
  </w:style>
  <w:style w:type="paragraph" w:styleId="BalloonText">
    <w:name w:val="Balloon Text"/>
    <w:basedOn w:val="Normal"/>
    <w:link w:val="BalloonTextChar"/>
    <w:uiPriority w:val="99"/>
    <w:semiHidden/>
    <w:unhideWhenUsed/>
    <w:rsid w:val="001362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29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D8F"/>
    <w:rPr>
      <w:color w:val="0000FF" w:themeColor="hyperlink"/>
      <w:u w:val="single"/>
    </w:rPr>
  </w:style>
  <w:style w:type="character" w:customStyle="1" w:styleId="username">
    <w:name w:val="username"/>
    <w:basedOn w:val="DefaultParagraphFont"/>
    <w:rsid w:val="00C25D8F"/>
  </w:style>
  <w:style w:type="character" w:styleId="CommentReference">
    <w:name w:val="annotation reference"/>
    <w:basedOn w:val="DefaultParagraphFont"/>
    <w:uiPriority w:val="99"/>
    <w:semiHidden/>
    <w:unhideWhenUsed/>
    <w:rsid w:val="004E3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9B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9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9B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ilyn.schneider@nas.edu.a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rilyn.schneider@nas.edu.a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3E0BA-984F-404F-B365-BC54BDA1B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Jump</dc:creator>
  <cp:lastModifiedBy>Marilyn Schneider</cp:lastModifiedBy>
  <cp:revision>6</cp:revision>
  <cp:lastPrinted>2018-10-09T03:40:00Z</cp:lastPrinted>
  <dcterms:created xsi:type="dcterms:W3CDTF">2021-12-01T01:06:00Z</dcterms:created>
  <dcterms:modified xsi:type="dcterms:W3CDTF">2021-12-07T23:20:00Z</dcterms:modified>
</cp:coreProperties>
</file>